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38F" w:rsidRPr="00C33A24" w:rsidRDefault="004B738F" w:rsidP="00BE2B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Cs w:val="20"/>
        </w:rPr>
      </w:pPr>
      <w:r w:rsidRPr="00C33A24">
        <w:rPr>
          <w:rFonts w:ascii="Times New Roman" w:hAnsi="Times New Roman" w:cs="Times New Roman"/>
          <w:b/>
          <w:bCs/>
          <w:color w:val="000000" w:themeColor="text1"/>
          <w:szCs w:val="20"/>
        </w:rPr>
        <w:t>Stanovenie predmetu zákazky, predpokladanej hodnoty zákazky a postupu zadávania zákazky</w:t>
      </w:r>
    </w:p>
    <w:p w:rsidR="004B738F" w:rsidRPr="00C33A24" w:rsidRDefault="004B738F" w:rsidP="004B7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:rsidR="00F2207F" w:rsidRPr="00C33A24" w:rsidRDefault="00F2207F" w:rsidP="002C5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Cs w:val="20"/>
        </w:rPr>
      </w:pPr>
      <w:r w:rsidRPr="00C33A24">
        <w:rPr>
          <w:rFonts w:ascii="Times New Roman" w:hAnsi="Times New Roman" w:cs="Times New Roman"/>
          <w:i/>
          <w:color w:val="000000"/>
          <w:szCs w:val="20"/>
        </w:rPr>
        <w:t xml:space="preserve">Podľa </w:t>
      </w:r>
      <w:r w:rsidRPr="00C33A24">
        <w:rPr>
          <w:rFonts w:ascii="Times New Roman" w:hAnsi="Times New Roman" w:cs="Times New Roman"/>
          <w:i/>
          <w:iCs/>
          <w:szCs w:val="20"/>
        </w:rPr>
        <w:t xml:space="preserve">§ 9 ods. 9 zákona č. 25/2006 </w:t>
      </w:r>
      <w:proofErr w:type="spellStart"/>
      <w:r w:rsidRPr="00C33A24">
        <w:rPr>
          <w:rFonts w:ascii="Times New Roman" w:hAnsi="Times New Roman" w:cs="Times New Roman"/>
          <w:i/>
          <w:iCs/>
          <w:szCs w:val="20"/>
        </w:rPr>
        <w:t>Z.z</w:t>
      </w:r>
      <w:proofErr w:type="spellEnd"/>
      <w:r w:rsidRPr="00C33A24">
        <w:rPr>
          <w:rFonts w:ascii="Times New Roman" w:hAnsi="Times New Roman" w:cs="Times New Roman"/>
          <w:i/>
          <w:iCs/>
          <w:szCs w:val="20"/>
        </w:rPr>
        <w:t>. o verejnom obstarávaní a o zmene a doplnení niektorých zákonov v znení neskorších predpisov</w:t>
      </w:r>
    </w:p>
    <w:p w:rsidR="00F2207F" w:rsidRPr="00C33A24" w:rsidRDefault="00F2207F" w:rsidP="00F22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Cs w:val="20"/>
        </w:rPr>
      </w:pPr>
      <w:r w:rsidRPr="00C33A24">
        <w:rPr>
          <w:rFonts w:ascii="Times New Roman" w:hAnsi="Times New Roman" w:cs="Times New Roman"/>
          <w:color w:val="000000" w:themeColor="text1"/>
          <w:szCs w:val="20"/>
        </w:rPr>
        <w:t>Názov obstarávateľa:</w:t>
      </w:r>
      <w:r w:rsidRPr="00C33A24">
        <w:rPr>
          <w:rFonts w:ascii="Times New Roman" w:hAnsi="Times New Roman" w:cs="Times New Roman"/>
          <w:color w:val="000000" w:themeColor="text1"/>
          <w:szCs w:val="20"/>
        </w:rPr>
        <w:tab/>
      </w:r>
      <w:r w:rsidRPr="00C33A24">
        <w:rPr>
          <w:rFonts w:ascii="Times New Roman" w:hAnsi="Times New Roman" w:cs="Times New Roman"/>
          <w:color w:val="000000" w:themeColor="text1"/>
          <w:szCs w:val="20"/>
        </w:rPr>
        <w:tab/>
        <w:t>Regionálna rozvojová agentúra Púchov</w:t>
      </w:r>
    </w:p>
    <w:p w:rsidR="00F2207F" w:rsidRPr="00C33A24" w:rsidRDefault="00F2207F" w:rsidP="00F22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Cs w:val="20"/>
        </w:rPr>
      </w:pPr>
      <w:r w:rsidRPr="00C33A24">
        <w:rPr>
          <w:rFonts w:ascii="Times New Roman" w:hAnsi="Times New Roman" w:cs="Times New Roman"/>
          <w:color w:val="000000" w:themeColor="text1"/>
          <w:szCs w:val="20"/>
        </w:rPr>
        <w:t xml:space="preserve">Adresa/sídlo: </w:t>
      </w:r>
      <w:r w:rsidRPr="00C33A24">
        <w:rPr>
          <w:rFonts w:ascii="Times New Roman" w:hAnsi="Times New Roman" w:cs="Times New Roman"/>
          <w:color w:val="000000" w:themeColor="text1"/>
          <w:szCs w:val="20"/>
        </w:rPr>
        <w:tab/>
      </w:r>
      <w:r w:rsidRPr="00C33A24">
        <w:rPr>
          <w:rFonts w:ascii="Times New Roman" w:hAnsi="Times New Roman" w:cs="Times New Roman"/>
          <w:color w:val="000000" w:themeColor="text1"/>
          <w:szCs w:val="20"/>
        </w:rPr>
        <w:tab/>
      </w:r>
      <w:r w:rsidRPr="00C33A24">
        <w:rPr>
          <w:rFonts w:ascii="Times New Roman" w:hAnsi="Times New Roman" w:cs="Times New Roman"/>
          <w:color w:val="000000" w:themeColor="text1"/>
          <w:szCs w:val="20"/>
        </w:rPr>
        <w:tab/>
        <w:t>Námestie slobody 1400, 020 01 Púchov</w:t>
      </w:r>
    </w:p>
    <w:p w:rsidR="00F2207F" w:rsidRPr="00C33A24" w:rsidRDefault="00F2207F" w:rsidP="00F22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Cs w:val="20"/>
        </w:rPr>
      </w:pPr>
      <w:r w:rsidRPr="00C33A24">
        <w:rPr>
          <w:rFonts w:ascii="Times New Roman" w:hAnsi="Times New Roman" w:cs="Times New Roman"/>
          <w:color w:val="000000" w:themeColor="text1"/>
          <w:szCs w:val="20"/>
        </w:rPr>
        <w:t xml:space="preserve">IČO: </w:t>
      </w:r>
      <w:r w:rsidRPr="00C33A24">
        <w:rPr>
          <w:rFonts w:ascii="Times New Roman" w:hAnsi="Times New Roman" w:cs="Times New Roman"/>
          <w:color w:val="000000" w:themeColor="text1"/>
          <w:szCs w:val="20"/>
        </w:rPr>
        <w:tab/>
      </w:r>
      <w:r w:rsidRPr="00C33A24">
        <w:rPr>
          <w:rFonts w:ascii="Times New Roman" w:hAnsi="Times New Roman" w:cs="Times New Roman"/>
          <w:color w:val="000000" w:themeColor="text1"/>
          <w:szCs w:val="20"/>
        </w:rPr>
        <w:tab/>
      </w:r>
      <w:r w:rsidRPr="00C33A24">
        <w:rPr>
          <w:rFonts w:ascii="Times New Roman" w:hAnsi="Times New Roman" w:cs="Times New Roman"/>
          <w:color w:val="000000" w:themeColor="text1"/>
          <w:szCs w:val="20"/>
        </w:rPr>
        <w:tab/>
      </w:r>
      <w:r w:rsidRPr="00C33A24">
        <w:rPr>
          <w:rFonts w:ascii="Times New Roman" w:hAnsi="Times New Roman" w:cs="Times New Roman"/>
          <w:color w:val="000000" w:themeColor="text1"/>
          <w:szCs w:val="20"/>
        </w:rPr>
        <w:tab/>
        <w:t>37923536</w:t>
      </w:r>
    </w:p>
    <w:p w:rsidR="00457E6E" w:rsidRPr="00C33A24" w:rsidRDefault="00457E6E" w:rsidP="00457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:rsidR="00622DA0" w:rsidRPr="00C33A24" w:rsidRDefault="00457E6E" w:rsidP="00622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C33A24">
        <w:rPr>
          <w:rFonts w:ascii="Times New Roman" w:hAnsi="Times New Roman" w:cs="Times New Roman"/>
          <w:b/>
          <w:bCs/>
          <w:color w:val="000000"/>
          <w:szCs w:val="20"/>
        </w:rPr>
        <w:t>Názov zákazky:</w:t>
      </w:r>
      <w:r w:rsidRPr="00C33A24">
        <w:rPr>
          <w:rFonts w:ascii="Times New Roman" w:hAnsi="Times New Roman" w:cs="Times New Roman"/>
          <w:szCs w:val="20"/>
        </w:rPr>
        <w:t xml:space="preserve"> </w:t>
      </w:r>
      <w:r w:rsidR="00622DA0" w:rsidRPr="00C33A24">
        <w:rPr>
          <w:rFonts w:ascii="Times New Roman" w:hAnsi="Times New Roman" w:cs="Times New Roman"/>
          <w:color w:val="000000" w:themeColor="text1"/>
          <w:szCs w:val="24"/>
        </w:rPr>
        <w:t>Informačný materiál Programové obdobie 2014-2020</w:t>
      </w:r>
    </w:p>
    <w:p w:rsidR="00373E1D" w:rsidRPr="00C33A24" w:rsidRDefault="00457E6E" w:rsidP="002C563C">
      <w:pPr>
        <w:rPr>
          <w:rFonts w:ascii="Times New Roman" w:hAnsi="Times New Roman" w:cs="Times New Roman"/>
          <w:szCs w:val="20"/>
        </w:rPr>
      </w:pPr>
      <w:r w:rsidRPr="00C33A24">
        <w:rPr>
          <w:rFonts w:ascii="Times New Roman" w:hAnsi="Times New Roman" w:cs="Times New Roman"/>
          <w:b/>
          <w:bCs/>
          <w:color w:val="000000"/>
          <w:szCs w:val="20"/>
        </w:rPr>
        <w:t>Predmet zákazk</w:t>
      </w:r>
      <w:r w:rsidRPr="00C33A24">
        <w:rPr>
          <w:rFonts w:ascii="Times New Roman" w:hAnsi="Times New Roman" w:cs="Times New Roman"/>
          <w:b/>
          <w:bCs/>
          <w:color w:val="000000" w:themeColor="text1"/>
          <w:szCs w:val="20"/>
        </w:rPr>
        <w:t>y</w:t>
      </w:r>
      <w:r w:rsidRPr="00C33A24">
        <w:rPr>
          <w:rFonts w:ascii="Times New Roman" w:hAnsi="Times New Roman" w:cs="Times New Roman"/>
          <w:b/>
          <w:bCs/>
          <w:iCs/>
          <w:color w:val="000000" w:themeColor="text1"/>
          <w:szCs w:val="20"/>
        </w:rPr>
        <w:t>:</w:t>
      </w:r>
      <w:r w:rsidR="002C563C" w:rsidRPr="00C33A24">
        <w:rPr>
          <w:rFonts w:ascii="Times New Roman" w:hAnsi="Times New Roman" w:cs="Times New Roman"/>
          <w:b/>
          <w:bCs/>
          <w:iCs/>
          <w:color w:val="000000" w:themeColor="text1"/>
          <w:szCs w:val="20"/>
        </w:rPr>
        <w:t xml:space="preserve"> </w:t>
      </w:r>
      <w:r w:rsidR="00622DA0" w:rsidRPr="00C33A24">
        <w:rPr>
          <w:rFonts w:ascii="Times New Roman" w:hAnsi="Times New Roman" w:cs="Times New Roman"/>
          <w:color w:val="000000" w:themeColor="text1"/>
          <w:szCs w:val="20"/>
        </w:rPr>
        <w:t>Informačný materiál Programové obdobie 2014-2020</w:t>
      </w:r>
      <w:r w:rsidR="00373E1D" w:rsidRPr="00C33A24">
        <w:rPr>
          <w:rFonts w:ascii="Times New Roman" w:hAnsi="Times New Roman" w:cs="Times New Roman"/>
          <w:szCs w:val="20"/>
        </w:rPr>
        <w:t xml:space="preserve">zahŕňa: </w:t>
      </w:r>
    </w:p>
    <w:p w:rsidR="00622DA0" w:rsidRPr="00C33A24" w:rsidRDefault="00622DA0" w:rsidP="00622DA0">
      <w:pPr>
        <w:pStyle w:val="Odsekzoznamu"/>
        <w:numPr>
          <w:ilvl w:val="0"/>
          <w:numId w:val="8"/>
        </w:numPr>
        <w:spacing w:line="240" w:lineRule="auto"/>
        <w:ind w:left="714" w:hanging="357"/>
        <w:rPr>
          <w:rFonts w:ascii="Times New Roman" w:hAnsi="Times New Roman" w:cs="Times New Roman"/>
          <w:i/>
          <w:szCs w:val="20"/>
        </w:rPr>
      </w:pPr>
      <w:r w:rsidRPr="00C33A24">
        <w:rPr>
          <w:rFonts w:ascii="Times New Roman" w:hAnsi="Times New Roman" w:cs="Times New Roman"/>
          <w:color w:val="000000" w:themeColor="text1"/>
          <w:szCs w:val="20"/>
        </w:rPr>
        <w:t>Spracovanie obsahu materiálu</w:t>
      </w:r>
      <w:r w:rsidRPr="00C33A24">
        <w:rPr>
          <w:rFonts w:ascii="Times New Roman" w:hAnsi="Times New Roman" w:cs="Times New Roman"/>
          <w:i/>
          <w:szCs w:val="20"/>
        </w:rPr>
        <w:t xml:space="preserve"> cca 50strán</w:t>
      </w:r>
    </w:p>
    <w:p w:rsidR="00622DA0" w:rsidRPr="00C33A24" w:rsidRDefault="00622DA0" w:rsidP="00622DA0">
      <w:pPr>
        <w:pStyle w:val="Odsekzoznamu"/>
        <w:numPr>
          <w:ilvl w:val="0"/>
          <w:numId w:val="8"/>
        </w:numPr>
        <w:spacing w:line="240" w:lineRule="auto"/>
        <w:ind w:left="714" w:hanging="357"/>
        <w:rPr>
          <w:rFonts w:ascii="Times New Roman" w:hAnsi="Times New Roman" w:cs="Times New Roman"/>
          <w:color w:val="000000" w:themeColor="text1"/>
          <w:szCs w:val="20"/>
        </w:rPr>
      </w:pPr>
      <w:r w:rsidRPr="00C33A24">
        <w:rPr>
          <w:rFonts w:ascii="Times New Roman" w:hAnsi="Times New Roman" w:cs="Times New Roman"/>
          <w:color w:val="000000" w:themeColor="text1"/>
          <w:szCs w:val="20"/>
        </w:rPr>
        <w:t>Zabezpečenie grafickej úpravy</w:t>
      </w:r>
    </w:p>
    <w:p w:rsidR="00622DA0" w:rsidRPr="00C33A24" w:rsidRDefault="00622DA0" w:rsidP="00622DA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714" w:hanging="357"/>
        <w:rPr>
          <w:rFonts w:ascii="Times New Roman" w:hAnsi="Times New Roman" w:cs="Times New Roman"/>
          <w:color w:val="000000" w:themeColor="text1"/>
          <w:szCs w:val="20"/>
        </w:rPr>
      </w:pPr>
      <w:r w:rsidRPr="00C33A24">
        <w:rPr>
          <w:rFonts w:ascii="Times New Roman" w:hAnsi="Times New Roman" w:cs="Times New Roman"/>
          <w:color w:val="000000" w:themeColor="text1"/>
          <w:szCs w:val="20"/>
        </w:rPr>
        <w:t>Zabezpečenie tlače</w:t>
      </w:r>
      <w:r w:rsidRPr="00C33A24">
        <w:rPr>
          <w:rFonts w:ascii="Times New Roman" w:hAnsi="Times New Roman" w:cs="Times New Roman"/>
          <w:color w:val="000000" w:themeColor="text1"/>
          <w:szCs w:val="20"/>
        </w:rPr>
        <w:t xml:space="preserve"> - </w:t>
      </w:r>
      <w:r w:rsidRPr="00C33A24">
        <w:rPr>
          <w:rFonts w:ascii="Times New Roman" w:hAnsi="Times New Roman" w:cs="Times New Roman"/>
          <w:i/>
          <w:color w:val="000000" w:themeColor="text1"/>
          <w:szCs w:val="20"/>
        </w:rPr>
        <w:t xml:space="preserve">Počet: </w:t>
      </w:r>
      <w:r w:rsidR="00C33A24" w:rsidRPr="00C33A24">
        <w:rPr>
          <w:rFonts w:ascii="Times New Roman" w:hAnsi="Times New Roman" w:cs="Times New Roman"/>
          <w:i/>
          <w:color w:val="000000" w:themeColor="text1"/>
          <w:szCs w:val="20"/>
        </w:rPr>
        <w:t>15</w:t>
      </w:r>
      <w:r w:rsidRPr="00C33A24">
        <w:rPr>
          <w:rFonts w:ascii="Times New Roman" w:hAnsi="Times New Roman" w:cs="Times New Roman"/>
          <w:i/>
          <w:color w:val="000000" w:themeColor="text1"/>
          <w:szCs w:val="20"/>
        </w:rPr>
        <w:t xml:space="preserve">00 ks + elektronická verzia </w:t>
      </w:r>
    </w:p>
    <w:p w:rsidR="00622DA0" w:rsidRPr="00C33A24" w:rsidRDefault="00622DA0" w:rsidP="00622DA0">
      <w:pPr>
        <w:pStyle w:val="Odsekzoznamu"/>
        <w:numPr>
          <w:ilvl w:val="0"/>
          <w:numId w:val="7"/>
        </w:numPr>
        <w:spacing w:line="240" w:lineRule="auto"/>
        <w:ind w:left="171" w:hanging="171"/>
        <w:jc w:val="left"/>
        <w:rPr>
          <w:rFonts w:ascii="Times New Roman" w:hAnsi="Times New Roman" w:cs="Times New Roman"/>
          <w:i/>
          <w:color w:val="000000" w:themeColor="text1"/>
          <w:szCs w:val="20"/>
        </w:rPr>
      </w:pPr>
      <w:r w:rsidRPr="00C33A24">
        <w:rPr>
          <w:rFonts w:ascii="Times New Roman" w:hAnsi="Times New Roman" w:cs="Times New Roman"/>
          <w:i/>
          <w:color w:val="000000" w:themeColor="text1"/>
          <w:szCs w:val="20"/>
        </w:rPr>
        <w:t xml:space="preserve">Formát informačného materiálu: 25x18 cm </w:t>
      </w:r>
    </w:p>
    <w:p w:rsidR="00622DA0" w:rsidRPr="00C33A24" w:rsidRDefault="00622DA0" w:rsidP="00622DA0">
      <w:pPr>
        <w:pStyle w:val="Odsekzoznamu"/>
        <w:numPr>
          <w:ilvl w:val="0"/>
          <w:numId w:val="7"/>
        </w:numPr>
        <w:spacing w:line="240" w:lineRule="auto"/>
        <w:ind w:left="171" w:hanging="171"/>
        <w:jc w:val="left"/>
        <w:rPr>
          <w:rFonts w:ascii="Times New Roman" w:hAnsi="Times New Roman" w:cs="Times New Roman"/>
          <w:i/>
          <w:color w:val="000000" w:themeColor="text1"/>
          <w:szCs w:val="20"/>
        </w:rPr>
      </w:pPr>
      <w:r w:rsidRPr="00C33A24">
        <w:rPr>
          <w:rFonts w:ascii="Times New Roman" w:hAnsi="Times New Roman" w:cs="Times New Roman"/>
          <w:i/>
          <w:color w:val="000000" w:themeColor="text1"/>
          <w:szCs w:val="20"/>
        </w:rPr>
        <w:t xml:space="preserve">Farba: 4+4 </w:t>
      </w:r>
      <w:proofErr w:type="spellStart"/>
      <w:r w:rsidRPr="00C33A24">
        <w:rPr>
          <w:rFonts w:ascii="Times New Roman" w:hAnsi="Times New Roman" w:cs="Times New Roman"/>
          <w:i/>
          <w:color w:val="000000" w:themeColor="text1"/>
          <w:szCs w:val="20"/>
        </w:rPr>
        <w:t>lamino</w:t>
      </w:r>
      <w:proofErr w:type="spellEnd"/>
      <w:r w:rsidRPr="00C33A24">
        <w:rPr>
          <w:rFonts w:ascii="Times New Roman" w:hAnsi="Times New Roman" w:cs="Times New Roman"/>
          <w:i/>
          <w:color w:val="000000" w:themeColor="text1"/>
          <w:szCs w:val="20"/>
        </w:rPr>
        <w:t xml:space="preserve"> na obálku 1+0</w:t>
      </w:r>
    </w:p>
    <w:p w:rsidR="00622DA0" w:rsidRPr="00C33A24" w:rsidRDefault="00622DA0" w:rsidP="00622DA0">
      <w:pPr>
        <w:pStyle w:val="Odsekzoznamu"/>
        <w:numPr>
          <w:ilvl w:val="0"/>
          <w:numId w:val="7"/>
        </w:numPr>
        <w:spacing w:line="240" w:lineRule="auto"/>
        <w:ind w:left="171" w:hanging="171"/>
        <w:rPr>
          <w:rFonts w:ascii="Times New Roman" w:hAnsi="Times New Roman" w:cs="Times New Roman"/>
          <w:i/>
          <w:color w:val="000000" w:themeColor="text1"/>
          <w:szCs w:val="20"/>
        </w:rPr>
      </w:pPr>
      <w:r w:rsidRPr="00C33A24">
        <w:rPr>
          <w:rFonts w:ascii="Times New Roman" w:hAnsi="Times New Roman" w:cs="Times New Roman"/>
          <w:i/>
          <w:color w:val="000000" w:themeColor="text1"/>
          <w:szCs w:val="20"/>
        </w:rPr>
        <w:t xml:space="preserve">Papier: 135g natieraný vnútro, 250g natieraný obálka </w:t>
      </w:r>
    </w:p>
    <w:p w:rsidR="00622DA0" w:rsidRPr="00C33A24" w:rsidRDefault="00622DA0" w:rsidP="00622DA0">
      <w:pPr>
        <w:pStyle w:val="Odsekzoznamu"/>
        <w:numPr>
          <w:ilvl w:val="0"/>
          <w:numId w:val="7"/>
        </w:numPr>
        <w:spacing w:line="240" w:lineRule="auto"/>
        <w:ind w:left="171" w:hanging="171"/>
        <w:rPr>
          <w:rFonts w:ascii="Times New Roman" w:hAnsi="Times New Roman" w:cs="Times New Roman"/>
          <w:i/>
          <w:color w:val="000000" w:themeColor="text1"/>
          <w:szCs w:val="20"/>
        </w:rPr>
      </w:pPr>
      <w:r w:rsidRPr="00C33A24">
        <w:rPr>
          <w:rFonts w:ascii="Times New Roman" w:hAnsi="Times New Roman" w:cs="Times New Roman"/>
          <w:i/>
          <w:color w:val="000000" w:themeColor="text1"/>
          <w:szCs w:val="20"/>
        </w:rPr>
        <w:t>Rozsah: 50+obálka</w:t>
      </w:r>
    </w:p>
    <w:p w:rsidR="00622DA0" w:rsidRPr="00C33A24" w:rsidRDefault="00622DA0" w:rsidP="00457E6E">
      <w:pPr>
        <w:pStyle w:val="Odsekzoznamu"/>
        <w:numPr>
          <w:ilvl w:val="0"/>
          <w:numId w:val="7"/>
        </w:numPr>
        <w:spacing w:line="240" w:lineRule="auto"/>
        <w:ind w:left="171" w:hanging="171"/>
        <w:rPr>
          <w:rFonts w:ascii="Times New Roman" w:hAnsi="Times New Roman" w:cs="Times New Roman"/>
          <w:i/>
          <w:color w:val="000000" w:themeColor="text1"/>
          <w:szCs w:val="20"/>
        </w:rPr>
      </w:pPr>
      <w:r w:rsidRPr="00C33A24">
        <w:rPr>
          <w:rFonts w:ascii="Times New Roman" w:hAnsi="Times New Roman" w:cs="Times New Roman"/>
          <w:i/>
          <w:color w:val="000000" w:themeColor="text1"/>
          <w:szCs w:val="20"/>
        </w:rPr>
        <w:t>Spracovanie: šitie na 2 kramličky</w:t>
      </w:r>
    </w:p>
    <w:p w:rsidR="00457E6E" w:rsidRPr="00C33A24" w:rsidRDefault="00457E6E" w:rsidP="00457E6E">
      <w:pPr>
        <w:rPr>
          <w:rFonts w:ascii="Times New Roman" w:hAnsi="Times New Roman" w:cs="Times New Roman"/>
          <w:i/>
          <w:szCs w:val="20"/>
        </w:rPr>
      </w:pPr>
      <w:r w:rsidRPr="00C33A24">
        <w:rPr>
          <w:rFonts w:ascii="Times New Roman" w:hAnsi="Times New Roman" w:cs="Times New Roman"/>
          <w:i/>
          <w:szCs w:val="20"/>
        </w:rPr>
        <w:t>Na základe telefonického zisťovania predpokladanej hodnoty z</w:t>
      </w:r>
      <w:r w:rsidR="00D17C12">
        <w:rPr>
          <w:rFonts w:ascii="Times New Roman" w:hAnsi="Times New Roman" w:cs="Times New Roman"/>
          <w:i/>
          <w:szCs w:val="20"/>
        </w:rPr>
        <w:t>ákazky vykonanej Ing. Barborou Macákovou</w:t>
      </w:r>
      <w:bookmarkStart w:id="0" w:name="_GoBack"/>
      <w:bookmarkEnd w:id="0"/>
      <w:r w:rsidRPr="00C33A24">
        <w:rPr>
          <w:rFonts w:ascii="Times New Roman" w:hAnsi="Times New Roman" w:cs="Times New Roman"/>
          <w:i/>
          <w:szCs w:val="20"/>
        </w:rPr>
        <w:t xml:space="preserve">  týchto oslovených spoločností 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2066"/>
        <w:gridCol w:w="1336"/>
        <w:gridCol w:w="1127"/>
      </w:tblGrid>
      <w:tr w:rsidR="00C33A24" w:rsidRPr="002C563C" w:rsidTr="00C33A24">
        <w:trPr>
          <w:trHeight w:val="627"/>
        </w:trPr>
        <w:tc>
          <w:tcPr>
            <w:tcW w:w="2972" w:type="dxa"/>
          </w:tcPr>
          <w:p w:rsidR="00C33A24" w:rsidRPr="004A0655" w:rsidRDefault="00C33A24" w:rsidP="009E26A4">
            <w:pPr>
              <w:rPr>
                <w:rFonts w:cs="Times New Roman"/>
                <w:b/>
                <w:sz w:val="20"/>
                <w:szCs w:val="20"/>
              </w:rPr>
            </w:pPr>
            <w:r w:rsidRPr="004A0655">
              <w:rPr>
                <w:rFonts w:cs="Times New Roman"/>
                <w:b/>
                <w:sz w:val="20"/>
                <w:szCs w:val="20"/>
              </w:rPr>
              <w:t>Spoločnosť</w:t>
            </w:r>
          </w:p>
        </w:tc>
        <w:tc>
          <w:tcPr>
            <w:tcW w:w="1559" w:type="dxa"/>
          </w:tcPr>
          <w:p w:rsidR="00C33A24" w:rsidRPr="004A0655" w:rsidRDefault="00C33A24" w:rsidP="00C33A24">
            <w:pPr>
              <w:rPr>
                <w:rFonts w:cs="Times New Roman"/>
                <w:b/>
                <w:sz w:val="20"/>
                <w:szCs w:val="20"/>
              </w:rPr>
            </w:pPr>
            <w:r w:rsidRPr="00C33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Spracovanie obsahu </w:t>
            </w:r>
          </w:p>
        </w:tc>
        <w:tc>
          <w:tcPr>
            <w:tcW w:w="2066" w:type="dxa"/>
          </w:tcPr>
          <w:p w:rsidR="00C33A24" w:rsidRPr="00C33A24" w:rsidRDefault="00C33A24" w:rsidP="00C33A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3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Zabezpečenie grafickej úpravy</w:t>
            </w:r>
          </w:p>
        </w:tc>
        <w:tc>
          <w:tcPr>
            <w:tcW w:w="1336" w:type="dxa"/>
          </w:tcPr>
          <w:p w:rsidR="00C33A24" w:rsidRPr="004A0655" w:rsidRDefault="00C33A24" w:rsidP="00C33A24">
            <w:pPr>
              <w:rPr>
                <w:rFonts w:cs="Times New Roman"/>
                <w:b/>
                <w:sz w:val="20"/>
                <w:szCs w:val="20"/>
              </w:rPr>
            </w:pPr>
            <w:r w:rsidRPr="00C33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Zabezpečenie tlače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1 500ks</w:t>
            </w:r>
          </w:p>
        </w:tc>
        <w:tc>
          <w:tcPr>
            <w:tcW w:w="1127" w:type="dxa"/>
          </w:tcPr>
          <w:p w:rsidR="00C33A24" w:rsidRPr="004A0655" w:rsidRDefault="00C33A24" w:rsidP="00C33A24">
            <w:pPr>
              <w:rPr>
                <w:rFonts w:cs="Times New Roman"/>
                <w:b/>
                <w:sz w:val="20"/>
                <w:szCs w:val="20"/>
              </w:rPr>
            </w:pPr>
            <w:r w:rsidRPr="004A0655">
              <w:rPr>
                <w:rFonts w:cs="Times New Roman"/>
                <w:b/>
                <w:sz w:val="20"/>
                <w:szCs w:val="20"/>
              </w:rPr>
              <w:t xml:space="preserve">Cena spolu </w:t>
            </w:r>
          </w:p>
        </w:tc>
      </w:tr>
      <w:tr w:rsidR="00C33A24" w:rsidRPr="002C563C" w:rsidTr="00C33A24">
        <w:trPr>
          <w:trHeight w:val="452"/>
        </w:trPr>
        <w:tc>
          <w:tcPr>
            <w:tcW w:w="2972" w:type="dxa"/>
          </w:tcPr>
          <w:p w:rsidR="00C33A24" w:rsidRPr="004A0655" w:rsidRDefault="00C33A24" w:rsidP="00373E1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33A24">
              <w:rPr>
                <w:rFonts w:cs="Times New Roman"/>
                <w:b/>
                <w:color w:val="000000" w:themeColor="text1"/>
                <w:sz w:val="20"/>
                <w:szCs w:val="20"/>
              </w:rPr>
              <w:t>MVL ŠTEFÁNEK</w:t>
            </w:r>
            <w:r w:rsidRPr="004A0655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0655">
              <w:rPr>
                <w:rFonts w:cs="Times New Roman"/>
                <w:color w:val="000000" w:themeColor="text1"/>
                <w:sz w:val="20"/>
                <w:szCs w:val="20"/>
              </w:rPr>
              <w:t>s.r.o</w:t>
            </w:r>
            <w:proofErr w:type="spellEnd"/>
            <w:r w:rsidRPr="004A0655">
              <w:rPr>
                <w:rFonts w:cs="Times New Roman"/>
                <w:color w:val="000000" w:themeColor="text1"/>
                <w:sz w:val="20"/>
                <w:szCs w:val="20"/>
              </w:rPr>
              <w:t xml:space="preserve">., Hlavná 1, 911 05 Trenčín, IČO: </w:t>
            </w:r>
            <w:r w:rsidRPr="004A0655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34124837</w:t>
            </w:r>
          </w:p>
        </w:tc>
        <w:tc>
          <w:tcPr>
            <w:tcW w:w="1559" w:type="dxa"/>
          </w:tcPr>
          <w:p w:rsidR="00C33A24" w:rsidRPr="004A0655" w:rsidRDefault="00C33A24" w:rsidP="009E26A4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1 000,00</w:t>
            </w:r>
            <w:r w:rsidRPr="004A0655">
              <w:rPr>
                <w:rFonts w:cs="Times New Roman"/>
                <w:sz w:val="20"/>
                <w:szCs w:val="20"/>
              </w:rPr>
              <w:t>€</w:t>
            </w:r>
          </w:p>
        </w:tc>
        <w:tc>
          <w:tcPr>
            <w:tcW w:w="2066" w:type="dxa"/>
          </w:tcPr>
          <w:p w:rsidR="00C33A24" w:rsidRPr="004A0655" w:rsidRDefault="00C33A24" w:rsidP="00021909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1 000,00</w:t>
            </w:r>
            <w:r w:rsidRPr="004A0655">
              <w:rPr>
                <w:rFonts w:cs="Times New Roman"/>
                <w:sz w:val="20"/>
                <w:szCs w:val="20"/>
              </w:rPr>
              <w:t>€</w:t>
            </w:r>
          </w:p>
        </w:tc>
        <w:tc>
          <w:tcPr>
            <w:tcW w:w="1336" w:type="dxa"/>
          </w:tcPr>
          <w:p w:rsidR="00C33A24" w:rsidRPr="00C33A24" w:rsidRDefault="00C33A24" w:rsidP="000219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3A24">
              <w:rPr>
                <w:rFonts w:cs="Times New Roman"/>
                <w:sz w:val="20"/>
                <w:szCs w:val="20"/>
              </w:rPr>
              <w:t>6 000,00€</w:t>
            </w:r>
          </w:p>
        </w:tc>
        <w:tc>
          <w:tcPr>
            <w:tcW w:w="1127" w:type="dxa"/>
          </w:tcPr>
          <w:p w:rsidR="00C33A24" w:rsidRDefault="00C33A24" w:rsidP="0002190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8 000,00</w:t>
            </w:r>
            <w:r w:rsidRPr="004A0655">
              <w:rPr>
                <w:rFonts w:cs="Times New Roman"/>
                <w:sz w:val="20"/>
                <w:szCs w:val="20"/>
              </w:rPr>
              <w:t>€</w:t>
            </w:r>
          </w:p>
        </w:tc>
      </w:tr>
      <w:tr w:rsidR="00C33A24" w:rsidRPr="002C563C" w:rsidTr="00C33A24">
        <w:tc>
          <w:tcPr>
            <w:tcW w:w="2972" w:type="dxa"/>
          </w:tcPr>
          <w:p w:rsidR="00C33A24" w:rsidRPr="00CB2D56" w:rsidRDefault="00C33A24" w:rsidP="00373E1D">
            <w:pPr>
              <w:spacing w:line="270" w:lineRule="atLeas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C33A24">
              <w:rPr>
                <w:rFonts w:cs="Times New Roman"/>
                <w:b/>
                <w:color w:val="000000" w:themeColor="text1"/>
                <w:sz w:val="20"/>
                <w:szCs w:val="20"/>
              </w:rPr>
              <w:t>MAS Naše Považie</w:t>
            </w:r>
            <w:r w:rsidRPr="00CB2D56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B2D56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CB2D56">
              <w:rPr>
                <w:rFonts w:cs="Times New Roman"/>
                <w:color w:val="000000" w:themeColor="text1"/>
                <w:sz w:val="20"/>
                <w:szCs w:val="20"/>
              </w:rPr>
              <w:t>Štefánikova 821</w:t>
            </w:r>
            <w:r w:rsidRPr="00CB2D56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CB2D56">
              <w:rPr>
                <w:rFonts w:cs="Times New Roman"/>
                <w:color w:val="000000" w:themeColor="text1"/>
                <w:sz w:val="20"/>
                <w:szCs w:val="20"/>
              </w:rPr>
              <w:t>Púchov, 020 01, IČO:</w:t>
            </w:r>
            <w:r w:rsidRPr="00CB2D56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42025257</w:t>
            </w:r>
          </w:p>
        </w:tc>
        <w:tc>
          <w:tcPr>
            <w:tcW w:w="1559" w:type="dxa"/>
          </w:tcPr>
          <w:p w:rsidR="00C33A24" w:rsidRPr="004A0655" w:rsidRDefault="00C33A24" w:rsidP="0002190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1 500,00</w:t>
            </w:r>
            <w:r w:rsidRPr="004A0655">
              <w:rPr>
                <w:rFonts w:cs="Times New Roman"/>
                <w:sz w:val="20"/>
                <w:szCs w:val="20"/>
              </w:rPr>
              <w:t>€</w:t>
            </w:r>
          </w:p>
        </w:tc>
        <w:tc>
          <w:tcPr>
            <w:tcW w:w="2066" w:type="dxa"/>
          </w:tcPr>
          <w:p w:rsidR="00C33A24" w:rsidRPr="004A0655" w:rsidRDefault="00C33A24" w:rsidP="00021909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900,00</w:t>
            </w:r>
            <w:r w:rsidRPr="004A0655">
              <w:rPr>
                <w:rFonts w:cs="Times New Roman"/>
                <w:sz w:val="20"/>
                <w:szCs w:val="20"/>
              </w:rPr>
              <w:t>€</w:t>
            </w:r>
          </w:p>
        </w:tc>
        <w:tc>
          <w:tcPr>
            <w:tcW w:w="1336" w:type="dxa"/>
          </w:tcPr>
          <w:p w:rsidR="00C33A24" w:rsidRPr="00C33A24" w:rsidRDefault="00C33A24" w:rsidP="000219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3A24">
              <w:rPr>
                <w:rFonts w:cs="Times New Roman"/>
                <w:sz w:val="20"/>
                <w:szCs w:val="20"/>
              </w:rPr>
              <w:t>4 500,00</w:t>
            </w:r>
            <w:r w:rsidRPr="00C33A24">
              <w:rPr>
                <w:rFonts w:cs="Times New Roman"/>
                <w:sz w:val="20"/>
                <w:szCs w:val="20"/>
              </w:rPr>
              <w:t>€</w:t>
            </w:r>
          </w:p>
        </w:tc>
        <w:tc>
          <w:tcPr>
            <w:tcW w:w="1127" w:type="dxa"/>
          </w:tcPr>
          <w:p w:rsidR="00C33A24" w:rsidRDefault="00C33A24" w:rsidP="00C33A2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6 900,00</w:t>
            </w:r>
            <w:r w:rsidRPr="004A0655">
              <w:rPr>
                <w:rFonts w:cs="Times New Roman"/>
                <w:sz w:val="20"/>
                <w:szCs w:val="20"/>
              </w:rPr>
              <w:t>€</w:t>
            </w:r>
          </w:p>
        </w:tc>
      </w:tr>
      <w:tr w:rsidR="00C33A24" w:rsidRPr="002C563C" w:rsidTr="00C33A24">
        <w:tc>
          <w:tcPr>
            <w:tcW w:w="2972" w:type="dxa"/>
          </w:tcPr>
          <w:p w:rsidR="00C33A24" w:rsidRPr="00C33A24" w:rsidRDefault="00C33A24" w:rsidP="004A0655">
            <w:pPr>
              <w:spacing w:before="100" w:beforeAutospacing="1" w:after="100" w:afterAutospacing="1"/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B2D56">
              <w:rPr>
                <w:rStyle w:val="Zvraznenie"/>
                <w:rFonts w:cs="Arial"/>
                <w:b/>
                <w:bCs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</w:rPr>
              <w:t>MP Profit</w:t>
            </w:r>
            <w:r w:rsidRPr="00CB2D56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B2D56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s.r.o</w:t>
            </w:r>
            <w:proofErr w:type="spellEnd"/>
            <w:r w:rsidRPr="00CB2D56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., Mládežnícka 2101, 017 01 Považská</w:t>
            </w:r>
            <w:r w:rsidRPr="00CB2D56">
              <w:rPr>
                <w:rStyle w:val="apple-converted-space"/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  Bystrica, IČO:</w:t>
            </w:r>
            <w:r w:rsidRPr="00CB2D56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36734420</w:t>
            </w:r>
          </w:p>
        </w:tc>
        <w:tc>
          <w:tcPr>
            <w:tcW w:w="1559" w:type="dxa"/>
          </w:tcPr>
          <w:p w:rsidR="00C33A24" w:rsidRPr="004A0655" w:rsidRDefault="00C33A24" w:rsidP="004A065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2 000,00</w:t>
            </w:r>
            <w:r w:rsidRPr="004A0655">
              <w:rPr>
                <w:rFonts w:cs="Times New Roman"/>
                <w:sz w:val="20"/>
                <w:szCs w:val="20"/>
              </w:rPr>
              <w:t>€</w:t>
            </w:r>
          </w:p>
        </w:tc>
        <w:tc>
          <w:tcPr>
            <w:tcW w:w="2066" w:type="dxa"/>
          </w:tcPr>
          <w:p w:rsidR="00C33A24" w:rsidRPr="004A0655" w:rsidRDefault="00C33A24" w:rsidP="004A065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500,00</w:t>
            </w:r>
            <w:r w:rsidRPr="004A0655">
              <w:rPr>
                <w:rFonts w:cs="Times New Roman"/>
                <w:sz w:val="20"/>
                <w:szCs w:val="20"/>
              </w:rPr>
              <w:t>€</w:t>
            </w:r>
          </w:p>
        </w:tc>
        <w:tc>
          <w:tcPr>
            <w:tcW w:w="1336" w:type="dxa"/>
          </w:tcPr>
          <w:p w:rsidR="00C33A24" w:rsidRPr="00C33A24" w:rsidRDefault="00C33A24" w:rsidP="000219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3A24">
              <w:rPr>
                <w:rFonts w:cs="Times New Roman"/>
                <w:sz w:val="20"/>
                <w:szCs w:val="20"/>
              </w:rPr>
              <w:t>4 500,00</w:t>
            </w:r>
            <w:r w:rsidRPr="00C33A24">
              <w:rPr>
                <w:rFonts w:cs="Times New Roman"/>
                <w:sz w:val="20"/>
                <w:szCs w:val="20"/>
              </w:rPr>
              <w:t>€</w:t>
            </w:r>
          </w:p>
        </w:tc>
        <w:tc>
          <w:tcPr>
            <w:tcW w:w="1127" w:type="dxa"/>
          </w:tcPr>
          <w:p w:rsidR="00C33A24" w:rsidRDefault="00C33A24" w:rsidP="0002190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7 000,00</w:t>
            </w:r>
            <w:r w:rsidRPr="004A0655">
              <w:rPr>
                <w:rFonts w:cs="Times New Roman"/>
                <w:sz w:val="20"/>
                <w:szCs w:val="20"/>
              </w:rPr>
              <w:t>€</w:t>
            </w:r>
          </w:p>
        </w:tc>
      </w:tr>
      <w:tr w:rsidR="00C33A24" w:rsidRPr="002C563C" w:rsidTr="00C33A24">
        <w:trPr>
          <w:trHeight w:val="207"/>
        </w:trPr>
        <w:tc>
          <w:tcPr>
            <w:tcW w:w="2972" w:type="dxa"/>
          </w:tcPr>
          <w:p w:rsidR="00C33A24" w:rsidRPr="004A0655" w:rsidRDefault="00C33A24" w:rsidP="004A065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Predpokladaná hodnota </w:t>
            </w:r>
          </w:p>
        </w:tc>
        <w:tc>
          <w:tcPr>
            <w:tcW w:w="6088" w:type="dxa"/>
            <w:gridSpan w:val="4"/>
          </w:tcPr>
          <w:p w:rsidR="00C33A24" w:rsidRDefault="00C33A24" w:rsidP="004A0655">
            <w:pPr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7 300</w:t>
            </w:r>
            <w:r w:rsidRPr="00C33A24">
              <w:rPr>
                <w:rFonts w:cs="Times New Roman"/>
                <w:b/>
              </w:rPr>
              <w:t>,00</w:t>
            </w:r>
            <w:r w:rsidRPr="00C33A24">
              <w:rPr>
                <w:rFonts w:cs="Times New Roman"/>
              </w:rPr>
              <w:t>€</w:t>
            </w:r>
          </w:p>
        </w:tc>
      </w:tr>
    </w:tbl>
    <w:p w:rsidR="00BE2B68" w:rsidRPr="002C563C" w:rsidRDefault="00BE2B68" w:rsidP="00457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57E6E" w:rsidRPr="00C33A24" w:rsidRDefault="00457E6E" w:rsidP="00457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  <w:r w:rsidRPr="00C33A24">
        <w:rPr>
          <w:rFonts w:ascii="Times New Roman" w:hAnsi="Times New Roman" w:cs="Times New Roman"/>
          <w:b/>
          <w:bCs/>
          <w:szCs w:val="20"/>
        </w:rPr>
        <w:t>Určenie predpokladanej hodnoty zákazky</w:t>
      </w:r>
    </w:p>
    <w:p w:rsidR="00457E6E" w:rsidRPr="00C33A24" w:rsidRDefault="00457E6E" w:rsidP="00457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  <w:r w:rsidRPr="00C33A24">
        <w:rPr>
          <w:rFonts w:ascii="Times New Roman" w:hAnsi="Times New Roman" w:cs="Times New Roman"/>
          <w:szCs w:val="20"/>
        </w:rPr>
        <w:t xml:space="preserve">Obstarávateľ/Verejný obstarávateľ stanovil podľa § </w:t>
      </w:r>
      <w:r w:rsidR="005D3926" w:rsidRPr="00C33A24">
        <w:rPr>
          <w:rFonts w:ascii="Times New Roman" w:hAnsi="Times New Roman" w:cs="Times New Roman"/>
          <w:szCs w:val="20"/>
        </w:rPr>
        <w:t>9 ods.9</w:t>
      </w:r>
      <w:r w:rsidRPr="00C33A24">
        <w:rPr>
          <w:rFonts w:ascii="Times New Roman" w:hAnsi="Times New Roman" w:cs="Times New Roman"/>
          <w:szCs w:val="20"/>
        </w:rPr>
        <w:t xml:space="preserve"> zákona 25/2006 Z. z. o verejnom obstarávaní a o zmene a doplnení niektorých zákonov v znení neskorších predpisov predpokladanú hodnotu zákazky na: </w:t>
      </w:r>
      <w:r w:rsidR="00C33A24" w:rsidRPr="00C33A24">
        <w:rPr>
          <w:rFonts w:ascii="Times New Roman" w:hAnsi="Times New Roman" w:cs="Times New Roman"/>
          <w:b/>
          <w:bCs/>
          <w:i/>
          <w:iCs/>
          <w:szCs w:val="20"/>
        </w:rPr>
        <w:t>7300,00</w:t>
      </w:r>
      <w:r w:rsidRPr="00C33A24">
        <w:rPr>
          <w:rFonts w:ascii="Times New Roman" w:hAnsi="Times New Roman" w:cs="Times New Roman"/>
          <w:b/>
          <w:bCs/>
          <w:szCs w:val="20"/>
        </w:rPr>
        <w:t>EUR.</w:t>
      </w:r>
    </w:p>
    <w:p w:rsidR="00457E6E" w:rsidRPr="00C33A24" w:rsidRDefault="00457E6E" w:rsidP="00457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  <w:r w:rsidRPr="00C33A24">
        <w:rPr>
          <w:rFonts w:ascii="Times New Roman" w:hAnsi="Times New Roman" w:cs="Times New Roman"/>
          <w:b/>
          <w:bCs/>
          <w:szCs w:val="20"/>
        </w:rPr>
        <w:t>Stanovenie zákazky podľa §</w:t>
      </w:r>
      <w:r w:rsidR="005D3926" w:rsidRPr="00C33A24">
        <w:rPr>
          <w:rFonts w:ascii="Times New Roman" w:hAnsi="Times New Roman" w:cs="Times New Roman"/>
          <w:b/>
          <w:bCs/>
          <w:szCs w:val="20"/>
        </w:rPr>
        <w:t>9 ods.9 :</w:t>
      </w:r>
      <w:r w:rsidRPr="00C33A24">
        <w:rPr>
          <w:rFonts w:ascii="Times New Roman" w:hAnsi="Times New Roman" w:cs="Times New Roman"/>
          <w:szCs w:val="20"/>
        </w:rPr>
        <w:t xml:space="preserve">Verejný obstarávateľ na základe stanovenia predpokladanej hodnoty zákazky určil podľa § </w:t>
      </w:r>
      <w:r w:rsidR="005D3926" w:rsidRPr="00C33A24">
        <w:rPr>
          <w:rFonts w:ascii="Times New Roman" w:hAnsi="Times New Roman" w:cs="Times New Roman"/>
          <w:szCs w:val="20"/>
        </w:rPr>
        <w:t xml:space="preserve">9 ods.9 </w:t>
      </w:r>
      <w:r w:rsidRPr="00C33A24">
        <w:rPr>
          <w:rFonts w:ascii="Times New Roman" w:hAnsi="Times New Roman" w:cs="Times New Roman"/>
          <w:szCs w:val="20"/>
        </w:rPr>
        <w:t>zákona 25/2006 Z. z. v znení neskorších predpisov postup zadávania zákazky:</w:t>
      </w:r>
      <w:r w:rsidR="005D3926" w:rsidRPr="00C33A24">
        <w:rPr>
          <w:rFonts w:ascii="Times New Roman" w:hAnsi="Times New Roman" w:cs="Times New Roman"/>
          <w:szCs w:val="20"/>
        </w:rPr>
        <w:t xml:space="preserve"> </w:t>
      </w:r>
      <w:r w:rsidR="005D3926" w:rsidRPr="00C33A24">
        <w:rPr>
          <w:rFonts w:ascii="Times New Roman" w:hAnsi="Times New Roman" w:cs="Times New Roman"/>
          <w:i/>
          <w:iCs/>
          <w:szCs w:val="20"/>
        </w:rPr>
        <w:t xml:space="preserve">Zákazka s nízkou hodnotou </w:t>
      </w:r>
      <w:r w:rsidRPr="00C33A24">
        <w:rPr>
          <w:rFonts w:ascii="Times New Roman" w:hAnsi="Times New Roman" w:cs="Times New Roman"/>
          <w:i/>
          <w:iCs/>
          <w:szCs w:val="20"/>
        </w:rPr>
        <w:t xml:space="preserve">  podľa zákona o verejnom obstarávaní.</w:t>
      </w:r>
    </w:p>
    <w:p w:rsidR="00457E6E" w:rsidRPr="00C33A24" w:rsidRDefault="00457E6E" w:rsidP="00457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Cs w:val="20"/>
        </w:rPr>
      </w:pPr>
    </w:p>
    <w:p w:rsidR="00457E6E" w:rsidRPr="00C33A24" w:rsidRDefault="00457E6E" w:rsidP="00457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  <w:r w:rsidRPr="00C33A24">
        <w:rPr>
          <w:rFonts w:ascii="Times New Roman" w:hAnsi="Times New Roman" w:cs="Times New Roman"/>
          <w:b/>
          <w:bCs/>
          <w:szCs w:val="20"/>
        </w:rPr>
        <w:t xml:space="preserve">Púchov, </w:t>
      </w:r>
      <w:r w:rsidR="00C33A24" w:rsidRPr="00C33A24">
        <w:rPr>
          <w:rFonts w:ascii="Times New Roman" w:hAnsi="Times New Roman" w:cs="Times New Roman"/>
          <w:b/>
          <w:bCs/>
          <w:szCs w:val="20"/>
        </w:rPr>
        <w:t>01.08</w:t>
      </w:r>
      <w:r w:rsidR="00BE2B68" w:rsidRPr="00C33A24">
        <w:rPr>
          <w:rFonts w:ascii="Times New Roman" w:hAnsi="Times New Roman" w:cs="Times New Roman"/>
          <w:b/>
          <w:bCs/>
          <w:szCs w:val="20"/>
        </w:rPr>
        <w:t>.201</w:t>
      </w:r>
      <w:r w:rsidR="00021909" w:rsidRPr="00C33A24">
        <w:rPr>
          <w:rFonts w:ascii="Times New Roman" w:hAnsi="Times New Roman" w:cs="Times New Roman"/>
          <w:b/>
          <w:bCs/>
          <w:szCs w:val="20"/>
        </w:rPr>
        <w:t>6</w:t>
      </w:r>
    </w:p>
    <w:p w:rsidR="00457E6E" w:rsidRPr="00C33A24" w:rsidRDefault="00457E6E" w:rsidP="00457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</w:p>
    <w:p w:rsidR="00444941" w:rsidRPr="00C33A24" w:rsidRDefault="00444941" w:rsidP="00457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</w:p>
    <w:p w:rsidR="00457E6E" w:rsidRPr="00C33A24" w:rsidRDefault="00457E6E" w:rsidP="00457E6E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Cs w:val="20"/>
        </w:rPr>
      </w:pPr>
      <w:r w:rsidRPr="00C33A24">
        <w:rPr>
          <w:rFonts w:ascii="Times New Roman" w:hAnsi="Times New Roman" w:cs="Times New Roman"/>
          <w:szCs w:val="20"/>
        </w:rPr>
        <w:t xml:space="preserve">     .........................................................</w:t>
      </w:r>
    </w:p>
    <w:p w:rsidR="00147A81" w:rsidRPr="00C33A24" w:rsidRDefault="00FC2E9C" w:rsidP="0044494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i/>
          <w:iCs/>
          <w:szCs w:val="20"/>
        </w:rPr>
      </w:pPr>
      <w:r w:rsidRPr="00C33A24">
        <w:rPr>
          <w:rFonts w:ascii="Times New Roman" w:hAnsi="Times New Roman" w:cs="Times New Roman"/>
          <w:szCs w:val="20"/>
        </w:rPr>
        <w:t xml:space="preserve">Ing. Barbora </w:t>
      </w:r>
      <w:r w:rsidR="00D17C12">
        <w:rPr>
          <w:rFonts w:ascii="Times New Roman" w:hAnsi="Times New Roman" w:cs="Times New Roman"/>
          <w:szCs w:val="20"/>
        </w:rPr>
        <w:t>Macáková</w:t>
      </w:r>
    </w:p>
    <w:sectPr w:rsidR="00147A81" w:rsidRPr="00C33A24" w:rsidSect="002C563C">
      <w:headerReference w:type="default" r:id="rId7"/>
      <w:pgSz w:w="11906" w:h="16838"/>
      <w:pgMar w:top="709" w:right="1418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7EF" w:rsidRDefault="002A37EF" w:rsidP="00457E6E">
      <w:pPr>
        <w:spacing w:after="0" w:line="240" w:lineRule="auto"/>
      </w:pPr>
      <w:r>
        <w:separator/>
      </w:r>
    </w:p>
  </w:endnote>
  <w:endnote w:type="continuationSeparator" w:id="0">
    <w:p w:rsidR="002A37EF" w:rsidRDefault="002A37EF" w:rsidP="00457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7EF" w:rsidRDefault="002A37EF" w:rsidP="00457E6E">
      <w:pPr>
        <w:spacing w:after="0" w:line="240" w:lineRule="auto"/>
      </w:pPr>
      <w:r>
        <w:separator/>
      </w:r>
    </w:p>
  </w:footnote>
  <w:footnote w:type="continuationSeparator" w:id="0">
    <w:p w:rsidR="002A37EF" w:rsidRDefault="002A37EF" w:rsidP="00457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CAF" w:rsidRPr="00444941" w:rsidRDefault="00457E6E" w:rsidP="00444941">
    <w:pPr>
      <w:jc w:val="center"/>
      <w:rPr>
        <w:rFonts w:ascii="Times New Roman" w:hAnsi="Times New Roman" w:cs="Times New Roman"/>
        <w:color w:val="767171" w:themeColor="background2" w:themeShade="80"/>
        <w:sz w:val="24"/>
        <w:szCs w:val="24"/>
      </w:rPr>
    </w:pPr>
    <w:r w:rsidRPr="00904B5F">
      <w:rPr>
        <w:rFonts w:ascii="Times New Roman" w:hAnsi="Times New Roman" w:cs="Times New Roman"/>
        <w:color w:val="767171" w:themeColor="background2" w:themeShade="80"/>
        <w:sz w:val="24"/>
        <w:szCs w:val="24"/>
      </w:rPr>
      <w:t>Regionálna rozvojová agentúra Púchov, Námestie slobody 1400, 020 01 Púchov</w:t>
    </w:r>
    <w:r w:rsidR="00444941">
      <w:rPr>
        <w:rFonts w:ascii="Times New Roman" w:hAnsi="Times New Roman" w:cs="Times New Roman"/>
        <w:color w:val="767171" w:themeColor="background2" w:themeShade="80"/>
        <w:sz w:val="24"/>
        <w:szCs w:val="24"/>
      </w:rPr>
      <w:t xml:space="preserve">  </w:t>
    </w:r>
    <w:r w:rsidR="00CC53A4">
      <w:rPr>
        <w:rFonts w:ascii="Arial" w:hAnsi="Arial" w:cs="Arial"/>
        <w:color w:val="767171" w:themeColor="background2" w:themeShade="80"/>
      </w:rPr>
      <w:t>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75D5F"/>
    <w:multiLevelType w:val="hybridMultilevel"/>
    <w:tmpl w:val="AE1031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737FA"/>
    <w:multiLevelType w:val="hybridMultilevel"/>
    <w:tmpl w:val="8278B3CC"/>
    <w:lvl w:ilvl="0" w:tplc="E5C8BC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6385B"/>
    <w:multiLevelType w:val="hybridMultilevel"/>
    <w:tmpl w:val="7264D8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E5B2F"/>
    <w:multiLevelType w:val="hybridMultilevel"/>
    <w:tmpl w:val="E28A6C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B74EC"/>
    <w:multiLevelType w:val="hybridMultilevel"/>
    <w:tmpl w:val="A11672CE"/>
    <w:lvl w:ilvl="0" w:tplc="041B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 w15:restartNumberingAfterBreak="0">
    <w:nsid w:val="57397768"/>
    <w:multiLevelType w:val="hybridMultilevel"/>
    <w:tmpl w:val="3CAAC2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93ADC"/>
    <w:multiLevelType w:val="hybridMultilevel"/>
    <w:tmpl w:val="E2845E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941F0"/>
    <w:multiLevelType w:val="hybridMultilevel"/>
    <w:tmpl w:val="44B8A73C"/>
    <w:lvl w:ilvl="0" w:tplc="79C60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6E"/>
    <w:rsid w:val="00021909"/>
    <w:rsid w:val="000916B7"/>
    <w:rsid w:val="0012295F"/>
    <w:rsid w:val="00147A81"/>
    <w:rsid w:val="00157987"/>
    <w:rsid w:val="00166DBD"/>
    <w:rsid w:val="001C5798"/>
    <w:rsid w:val="00227C56"/>
    <w:rsid w:val="002A37EF"/>
    <w:rsid w:val="002C563C"/>
    <w:rsid w:val="00307BEB"/>
    <w:rsid w:val="00355FCE"/>
    <w:rsid w:val="00373E1D"/>
    <w:rsid w:val="003E66AD"/>
    <w:rsid w:val="004237F6"/>
    <w:rsid w:val="00444941"/>
    <w:rsid w:val="00457E6E"/>
    <w:rsid w:val="004A0655"/>
    <w:rsid w:val="004B738F"/>
    <w:rsid w:val="005D3926"/>
    <w:rsid w:val="00622DA0"/>
    <w:rsid w:val="00624D27"/>
    <w:rsid w:val="00696DE5"/>
    <w:rsid w:val="006B5F76"/>
    <w:rsid w:val="00714122"/>
    <w:rsid w:val="009F74C9"/>
    <w:rsid w:val="00BD32C6"/>
    <w:rsid w:val="00BE2B68"/>
    <w:rsid w:val="00C33A24"/>
    <w:rsid w:val="00CB2D56"/>
    <w:rsid w:val="00CC53A4"/>
    <w:rsid w:val="00CD387C"/>
    <w:rsid w:val="00D17C12"/>
    <w:rsid w:val="00DC6618"/>
    <w:rsid w:val="00E43FDA"/>
    <w:rsid w:val="00E50F18"/>
    <w:rsid w:val="00E727DC"/>
    <w:rsid w:val="00E97AAC"/>
    <w:rsid w:val="00F2207F"/>
    <w:rsid w:val="00F65047"/>
    <w:rsid w:val="00F65EA5"/>
    <w:rsid w:val="00F83291"/>
    <w:rsid w:val="00FC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EAF3C5-98F3-4B2E-BB4C-E86D3081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7E6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57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57E6E"/>
  </w:style>
  <w:style w:type="table" w:styleId="Obyajntabuka1">
    <w:name w:val="Plain Table 1"/>
    <w:basedOn w:val="Normlnatabuka"/>
    <w:uiPriority w:val="41"/>
    <w:rsid w:val="00457E6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ta">
    <w:name w:val="footer"/>
    <w:basedOn w:val="Normlny"/>
    <w:link w:val="PtaChar"/>
    <w:uiPriority w:val="99"/>
    <w:unhideWhenUsed/>
    <w:rsid w:val="00457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57E6E"/>
  </w:style>
  <w:style w:type="paragraph" w:styleId="Odsekzoznamu">
    <w:name w:val="List Paragraph"/>
    <w:basedOn w:val="Normlny"/>
    <w:uiPriority w:val="34"/>
    <w:qFormat/>
    <w:rsid w:val="00457E6E"/>
    <w:pPr>
      <w:spacing w:after="0" w:line="360" w:lineRule="auto"/>
      <w:ind w:left="720" w:firstLine="567"/>
      <w:contextualSpacing/>
      <w:jc w:val="both"/>
    </w:pPr>
  </w:style>
  <w:style w:type="paragraph" w:styleId="Normlnywebov">
    <w:name w:val="Normal (Web)"/>
    <w:basedOn w:val="Normlny"/>
    <w:uiPriority w:val="99"/>
    <w:unhideWhenUsed/>
    <w:rsid w:val="00457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457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C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563C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rsid w:val="00373E1D"/>
    <w:rPr>
      <w:color w:val="0000FF"/>
      <w:u w:val="single"/>
    </w:rPr>
  </w:style>
  <w:style w:type="character" w:customStyle="1" w:styleId="st">
    <w:name w:val="st"/>
    <w:basedOn w:val="Predvolenpsmoodseku"/>
    <w:rsid w:val="00355FCE"/>
  </w:style>
  <w:style w:type="character" w:customStyle="1" w:styleId="null">
    <w:name w:val="null"/>
    <w:basedOn w:val="Predvolenpsmoodseku"/>
    <w:rsid w:val="00355FCE"/>
  </w:style>
  <w:style w:type="character" w:styleId="Zvraznenie">
    <w:name w:val="Emphasis"/>
    <w:basedOn w:val="Predvolenpsmoodseku"/>
    <w:uiPriority w:val="20"/>
    <w:qFormat/>
    <w:rsid w:val="00CB2D56"/>
    <w:rPr>
      <w:i/>
      <w:iCs/>
    </w:rPr>
  </w:style>
  <w:style w:type="character" w:customStyle="1" w:styleId="apple-converted-space">
    <w:name w:val="apple-converted-space"/>
    <w:basedOn w:val="Predvolenpsmoodseku"/>
    <w:rsid w:val="00CB2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</dc:creator>
  <cp:keywords/>
  <dc:description/>
  <cp:lastModifiedBy>Basa</cp:lastModifiedBy>
  <cp:revision>3</cp:revision>
  <cp:lastPrinted>2015-02-02T13:36:00Z</cp:lastPrinted>
  <dcterms:created xsi:type="dcterms:W3CDTF">2016-11-23T12:12:00Z</dcterms:created>
  <dcterms:modified xsi:type="dcterms:W3CDTF">2016-11-23T12:16:00Z</dcterms:modified>
</cp:coreProperties>
</file>