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50256B" w:rsidRPr="009F6935" w:rsidTr="00535CA5">
        <w:trPr>
          <w:trHeight w:val="992"/>
        </w:trPr>
        <w:tc>
          <w:tcPr>
            <w:tcW w:w="9358" w:type="dxa"/>
          </w:tcPr>
          <w:p w:rsidR="0050256B" w:rsidRPr="00A22291" w:rsidRDefault="0050256B" w:rsidP="0016008E">
            <w:pPr>
              <w:jc w:val="center"/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 xml:space="preserve">Zadanie zákazky na dodanie tovaru, uskutočnenie stavebných prác, alebo poskytnutie služby v zmysle </w:t>
            </w:r>
            <w:sdt>
              <w:sdtPr>
                <w:rPr>
                  <w:rFonts w:cstheme="minorHAnsi"/>
                  <w:color w:val="000000"/>
                  <w:szCs w:val="19"/>
                </w:rPr>
                <w:alias w:val="verejný obstarávateľ"/>
                <w:tag w:val="verejný obstarávateľ"/>
                <w:id w:val="-646130030"/>
                <w:placeholder>
                  <w:docPart w:val="9CFE05CE8A6049CA8BB75DCA06115ABF"/>
                </w:placeholder>
                <w:comboBox>
                  <w:listItem w:value="Vyberte položku."/>
                  <w:listItem w:displayText="verejný obstarávateľ v zmysle § 7 " w:value="verejný obstarávateľ v zmysle § 7 "/>
                  <w:listItem w:displayText="obstrávateľ v zmysle § 8" w:value="obstrávateľ v zmysle § 8"/>
                  <w:listItem w:displayText="obstarávateľ v zmysle § 9" w:value="obstarávateľ v zmysle § 9"/>
                </w:comboBox>
              </w:sdtPr>
              <w:sdtEndPr/>
              <w:sdtContent>
                <w:r w:rsidR="0016008E">
                  <w:rPr>
                    <w:rFonts w:cstheme="minorHAnsi"/>
                    <w:color w:val="000000"/>
                    <w:szCs w:val="19"/>
                  </w:rPr>
                  <w:t xml:space="preserve">§ 7 </w:t>
                </w:r>
              </w:sdtContent>
            </w:sdt>
            <w:r w:rsidR="0016008E">
              <w:rPr>
                <w:rFonts w:cstheme="minorHAnsi"/>
                <w:color w:val="000000"/>
                <w:szCs w:val="19"/>
              </w:rPr>
              <w:t xml:space="preserve">ods. 1 </w:t>
            </w:r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písm. </w:t>
            </w:r>
            <w:r w:rsidR="0016008E">
              <w:rPr>
                <w:rFonts w:cstheme="minorHAnsi"/>
                <w:color w:val="000000"/>
                <w:szCs w:val="19"/>
                <w:lang w:val="de-DE"/>
              </w:rPr>
              <w:t>d</w:t>
            </w:r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) zákona č. 343/2015 Z. z. o verejnom obstarávaní a o zmene a doplnení niektorých zákonov v znení neskorších predpisov (ďalej len „ZVO“)</w:t>
            </w:r>
          </w:p>
        </w:tc>
      </w:tr>
      <w:tr w:rsidR="00187080" w:rsidRPr="009F6935" w:rsidTr="003B4EDF">
        <w:trPr>
          <w:trHeight w:val="1261"/>
        </w:trPr>
        <w:tc>
          <w:tcPr>
            <w:tcW w:w="9358" w:type="dxa"/>
          </w:tcPr>
          <w:p w:rsidR="00187080" w:rsidRPr="00A22291" w:rsidRDefault="00187080">
            <w:pPr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 xml:space="preserve">Verejný obstarávateľ: </w:t>
            </w:r>
          </w:p>
          <w:p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>Regionálna rozvojová agentúra Púchov</w:t>
            </w:r>
          </w:p>
          <w:p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>Námestie slobody 1400</w:t>
            </w:r>
          </w:p>
          <w:p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>020 01 Púchov</w:t>
            </w:r>
          </w:p>
          <w:p w:rsidR="003B4EDF" w:rsidRPr="00A22291" w:rsidRDefault="00DB5196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>IČO: 3792</w:t>
            </w:r>
            <w:r w:rsidR="00187080" w:rsidRPr="00A22291">
              <w:rPr>
                <w:rFonts w:cs="Times New Roman"/>
              </w:rPr>
              <w:t>3536, DIČ: 2022422567</w:t>
            </w:r>
          </w:p>
        </w:tc>
      </w:tr>
      <w:tr w:rsidR="00187080" w:rsidRPr="009F6935" w:rsidTr="00535CA5">
        <w:trPr>
          <w:trHeight w:val="546"/>
        </w:trPr>
        <w:tc>
          <w:tcPr>
            <w:tcW w:w="9358" w:type="dxa"/>
          </w:tcPr>
          <w:p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</w:rPr>
              <w:t>Dátum zverejnenia</w:t>
            </w:r>
            <w:r w:rsidRPr="00A22291">
              <w:rPr>
                <w:rFonts w:cs="Times New Roman"/>
              </w:rPr>
              <w:t xml:space="preserve">: </w:t>
            </w:r>
          </w:p>
          <w:p w:rsidR="00187080" w:rsidRPr="00A22291" w:rsidRDefault="0016008E" w:rsidP="009F6935">
            <w:pPr>
              <w:rPr>
                <w:rFonts w:cs="Times New Roman"/>
              </w:rPr>
            </w:pPr>
            <w:r>
              <w:rPr>
                <w:rFonts w:cs="Times New Roman"/>
              </w:rPr>
              <w:t>23.07.2020</w:t>
            </w:r>
          </w:p>
        </w:tc>
      </w:tr>
      <w:tr w:rsidR="00187080" w:rsidRPr="009F6935" w:rsidTr="003B4EDF">
        <w:trPr>
          <w:trHeight w:val="422"/>
        </w:trPr>
        <w:tc>
          <w:tcPr>
            <w:tcW w:w="9358" w:type="dxa"/>
          </w:tcPr>
          <w:p w:rsidR="00187080" w:rsidRPr="00A22291" w:rsidRDefault="00187080">
            <w:pPr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>Typ zákazky(tovar, služba, práca):</w:t>
            </w:r>
          </w:p>
          <w:p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služba</w:t>
            </w:r>
          </w:p>
        </w:tc>
      </w:tr>
      <w:tr w:rsidR="00187080" w:rsidRPr="009F6935" w:rsidTr="00A22291">
        <w:trPr>
          <w:trHeight w:val="4324"/>
        </w:trPr>
        <w:tc>
          <w:tcPr>
            <w:tcW w:w="9358" w:type="dxa"/>
          </w:tcPr>
          <w:p w:rsidR="00B451D7" w:rsidRPr="00A22291" w:rsidRDefault="00B451D7" w:rsidP="00B451D7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  <w:bCs/>
                <w:color w:val="000000"/>
              </w:rPr>
              <w:t>Názov zákazky:</w:t>
            </w:r>
            <w:r w:rsidRPr="00A22291">
              <w:rPr>
                <w:rFonts w:cs="Times New Roman"/>
              </w:rPr>
              <w:t xml:space="preserve"> </w:t>
            </w:r>
            <w:r w:rsidR="0016008E">
              <w:rPr>
                <w:rFonts w:cs="Times New Roman"/>
              </w:rPr>
              <w:t>„Mapy a certifikáty“</w:t>
            </w:r>
            <w:r w:rsidR="009F6935" w:rsidRPr="00A22291">
              <w:rPr>
                <w:rFonts w:cs="Times New Roman"/>
              </w:rPr>
              <w:t xml:space="preserve"> </w:t>
            </w:r>
          </w:p>
          <w:p w:rsidR="00B451D7" w:rsidRPr="00A22291" w:rsidRDefault="00B451D7" w:rsidP="00B451D7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</w:rPr>
              <w:t>Popis predmetu zákazky:</w:t>
            </w:r>
            <w:r w:rsidRPr="00A22291">
              <w:rPr>
                <w:rFonts w:cs="Times New Roman"/>
              </w:rPr>
              <w:t xml:space="preserve">  </w:t>
            </w:r>
          </w:p>
          <w:p w:rsidR="0016008E" w:rsidRPr="0016008E" w:rsidRDefault="0016008E" w:rsidP="0016008E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sz w:val="20"/>
              </w:rPr>
            </w:pPr>
            <w:r w:rsidRPr="0016008E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Certifikáty ako značenia subjektov</w:t>
            </w:r>
            <w:r w:rsidRPr="0016008E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-  </w:t>
            </w:r>
            <w:r w:rsidRPr="0016008E">
              <w:rPr>
                <w:rFonts w:asciiTheme="majorHAnsi" w:hAnsiTheme="majorHAnsi" w:cstheme="majorHAnsi"/>
                <w:sz w:val="20"/>
              </w:rPr>
              <w:t>Grafická úprava a tvorba tabuliek, ktorými budú označené subjekty vzniknutej siete.</w:t>
            </w:r>
          </w:p>
          <w:p w:rsidR="0016008E" w:rsidRPr="0016008E" w:rsidRDefault="0016008E" w:rsidP="0016008E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16008E">
              <w:rPr>
                <w:rFonts w:asciiTheme="majorHAnsi" w:hAnsiTheme="majorHAnsi" w:cstheme="majorHAnsi"/>
                <w:b/>
                <w:sz w:val="20"/>
              </w:rPr>
              <w:t>Špecifikácia:</w:t>
            </w:r>
          </w:p>
          <w:p w:rsidR="0016008E" w:rsidRPr="00B6100C" w:rsidRDefault="0016008E" w:rsidP="0016008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6100C">
              <w:rPr>
                <w:rFonts w:asciiTheme="majorHAnsi" w:hAnsiTheme="majorHAnsi" w:cstheme="majorHAnsi"/>
                <w:sz w:val="20"/>
              </w:rPr>
              <w:t xml:space="preserve">Rozmer A4, plnofarebná tlač, vodeodolná, využiteľná v exteriéri, s predprípravou na montáž. </w:t>
            </w:r>
            <w:r w:rsidRPr="00B6100C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Materiál dibond, (sendvič AL+PP+AL) hrúbka 2 mm, rozmer 300x210 mm</w:t>
            </w:r>
            <w:r w:rsidRPr="00B6100C">
              <w:rPr>
                <w:rFonts w:asciiTheme="majorHAnsi" w:hAnsiTheme="majorHAnsi" w:cstheme="majorHAnsi"/>
                <w:sz w:val="20"/>
              </w:rPr>
              <w:t xml:space="preserve">, </w:t>
            </w:r>
            <w:r w:rsidRPr="00B6100C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polep fóliou, plnofarebná potlač, UV lak proti vyblednutiu, zahnutá cez okraj z hornej strany.</w:t>
            </w:r>
          </w:p>
          <w:p w:rsidR="0016008E" w:rsidRDefault="0016008E" w:rsidP="0016008E">
            <w:pPr>
              <w:ind w:firstLine="720"/>
              <w:jc w:val="both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6100C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 xml:space="preserve">Počet kusov: 150 </w:t>
            </w:r>
          </w:p>
          <w:p w:rsidR="0016008E" w:rsidRPr="00B6100C" w:rsidRDefault="0016008E" w:rsidP="0016008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6100C">
              <w:rPr>
                <w:rFonts w:asciiTheme="majorHAnsi" w:hAnsiTheme="majorHAnsi" w:cstheme="majorHAnsi"/>
                <w:b/>
                <w:sz w:val="20"/>
              </w:rPr>
              <w:t>Mapy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- </w:t>
            </w:r>
            <w:r w:rsidRPr="00B6100C">
              <w:rPr>
                <w:rFonts w:asciiTheme="majorHAnsi" w:hAnsiTheme="majorHAnsi" w:cstheme="majorHAnsi"/>
                <w:sz w:val="20"/>
              </w:rPr>
              <w:t xml:space="preserve">Grafická úprava a tlač mapiek s vyznačením subjektov cca 150tich  spolu s popisom ich činností. </w:t>
            </w:r>
          </w:p>
          <w:p w:rsidR="0016008E" w:rsidRPr="00B6100C" w:rsidRDefault="0016008E" w:rsidP="0016008E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B6100C">
              <w:rPr>
                <w:rFonts w:asciiTheme="majorHAnsi" w:hAnsiTheme="majorHAnsi" w:cstheme="majorHAnsi"/>
                <w:b/>
                <w:sz w:val="20"/>
              </w:rPr>
              <w:t>Špecifikácia:</w:t>
            </w:r>
          </w:p>
          <w:p w:rsidR="0016008E" w:rsidRDefault="0016008E" w:rsidP="0016008E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rPr>
                <w:rFonts w:asciiTheme="majorHAnsi" w:hAnsiTheme="majorHAnsi" w:cstheme="majorHAnsi"/>
                <w:sz w:val="20"/>
              </w:rPr>
            </w:pPr>
            <w:r w:rsidRPr="00B6100C">
              <w:rPr>
                <w:rFonts w:asciiTheme="majorHAnsi" w:hAnsiTheme="majorHAnsi" w:cstheme="majorHAnsi"/>
                <w:sz w:val="20"/>
              </w:rPr>
              <w:t xml:space="preserve">Formát A2, obojstranná tlač, farebnosť 4+4, materiál krieda lesklá 115 g/m2.                              </w:t>
            </w:r>
          </w:p>
          <w:p w:rsidR="0016008E" w:rsidRDefault="0016008E" w:rsidP="0016008E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rPr>
                <w:rFonts w:asciiTheme="majorHAnsi" w:hAnsiTheme="majorHAnsi" w:cstheme="majorHAnsi"/>
                <w:sz w:val="20"/>
              </w:rPr>
            </w:pPr>
            <w:r w:rsidRPr="00B6100C">
              <w:rPr>
                <w:rFonts w:asciiTheme="majorHAnsi" w:hAnsiTheme="majorHAnsi" w:cstheme="majorHAnsi"/>
                <w:sz w:val="20"/>
              </w:rPr>
              <w:t>Počet kusov: 5</w:t>
            </w:r>
            <w:r>
              <w:rPr>
                <w:rFonts w:asciiTheme="majorHAnsi" w:hAnsiTheme="majorHAnsi" w:cstheme="majorHAnsi"/>
                <w:sz w:val="20"/>
              </w:rPr>
              <w:t> </w:t>
            </w:r>
            <w:r w:rsidRPr="00B6100C">
              <w:rPr>
                <w:rFonts w:asciiTheme="majorHAnsi" w:hAnsiTheme="majorHAnsi" w:cstheme="majorHAnsi"/>
                <w:sz w:val="20"/>
              </w:rPr>
              <w:t>000</w:t>
            </w:r>
          </w:p>
          <w:p w:rsidR="0016008E" w:rsidRPr="0016008E" w:rsidRDefault="0016008E" w:rsidP="0016008E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rPr>
                <w:rFonts w:asciiTheme="majorHAnsi" w:hAnsiTheme="majorHAnsi" w:cstheme="majorHAnsi"/>
                <w:sz w:val="20"/>
              </w:rPr>
            </w:pPr>
            <w:r w:rsidRPr="0016008E">
              <w:rPr>
                <w:rFonts w:asciiTheme="majorHAnsi" w:hAnsiTheme="majorHAnsi" w:cstheme="majorHAnsi"/>
                <w:sz w:val="20"/>
              </w:rPr>
              <w:t xml:space="preserve">Grafická úprava v požadovanej kvalite podľa požiadaviek objednávateľa. </w:t>
            </w:r>
          </w:p>
          <w:p w:rsidR="0016008E" w:rsidRPr="00B6100C" w:rsidRDefault="0016008E" w:rsidP="0016008E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rPr>
                <w:rFonts w:asciiTheme="majorHAnsi" w:hAnsiTheme="majorHAnsi" w:cstheme="majorHAnsi"/>
                <w:sz w:val="20"/>
              </w:rPr>
            </w:pPr>
            <w:r w:rsidRPr="00B6100C">
              <w:rPr>
                <w:rFonts w:asciiTheme="majorHAnsi" w:hAnsiTheme="majorHAnsi" w:cstheme="majorHAnsi"/>
                <w:sz w:val="20"/>
              </w:rPr>
              <w:t xml:space="preserve">Autorské práva na použité mapy a ich grafická úprava. </w:t>
            </w:r>
          </w:p>
          <w:p w:rsidR="0016008E" w:rsidRPr="00B6100C" w:rsidRDefault="0016008E" w:rsidP="0016008E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rPr>
                <w:rFonts w:asciiTheme="majorHAnsi" w:hAnsiTheme="majorHAnsi" w:cstheme="majorHAnsi"/>
                <w:sz w:val="20"/>
              </w:rPr>
            </w:pPr>
            <w:r w:rsidRPr="00B6100C">
              <w:rPr>
                <w:rFonts w:asciiTheme="majorHAnsi" w:hAnsiTheme="majorHAnsi" w:cstheme="majorHAnsi"/>
                <w:sz w:val="20"/>
              </w:rPr>
              <w:t xml:space="preserve">Vytvorenie loga v požadovanej kvalite, spolu s normou platnou pre udelenie ochrannej známky podľa aktuálnych požiadaviek Úradu priemyselného vlastníctva Slovenskej republiky. </w:t>
            </w:r>
          </w:p>
          <w:p w:rsidR="0016008E" w:rsidRPr="00B6100C" w:rsidRDefault="0016008E" w:rsidP="0016008E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rPr>
                <w:rFonts w:asciiTheme="majorHAnsi" w:hAnsiTheme="majorHAnsi" w:cstheme="majorHAnsi"/>
                <w:sz w:val="20"/>
              </w:rPr>
            </w:pPr>
            <w:r w:rsidRPr="00B6100C">
              <w:rPr>
                <w:rFonts w:asciiTheme="majorHAnsi" w:hAnsiTheme="majorHAnsi" w:cstheme="majorHAnsi"/>
                <w:sz w:val="20"/>
              </w:rPr>
              <w:t xml:space="preserve">Vytvorenie  fotografií v počte kusov minimálne 150. Pre každú jedinečnosť 1 ks, spolu s poskytnutím autorských práv, grafickou úpravou v požadovanej kvalite aj pre použitie na veľkoformátové tlačové materiály. V cene je zahrnutá preprava fotografa na predmetné miesta vrátane všetkých nákladov spojených so zabezpečením výroby a finálnej úpravy fotografií. </w:t>
            </w:r>
          </w:p>
          <w:p w:rsidR="009F6935" w:rsidRPr="0016008E" w:rsidRDefault="0016008E" w:rsidP="0016008E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rPr>
                <w:rFonts w:asciiTheme="majorHAnsi" w:hAnsiTheme="majorHAnsi" w:cstheme="majorHAnsi"/>
                <w:sz w:val="20"/>
              </w:rPr>
            </w:pPr>
            <w:r w:rsidRPr="00B6100C">
              <w:rPr>
                <w:rFonts w:asciiTheme="majorHAnsi" w:hAnsiTheme="majorHAnsi" w:cstheme="majorHAnsi"/>
                <w:sz w:val="20"/>
              </w:rPr>
              <w:t xml:space="preserve">Úprava textov </w:t>
            </w:r>
          </w:p>
        </w:tc>
      </w:tr>
      <w:tr w:rsidR="00187080" w:rsidRPr="009F6935" w:rsidTr="00535CA5">
        <w:trPr>
          <w:trHeight w:val="553"/>
        </w:trPr>
        <w:tc>
          <w:tcPr>
            <w:tcW w:w="9358" w:type="dxa"/>
          </w:tcPr>
          <w:p w:rsidR="00187080" w:rsidRPr="00A22291" w:rsidRDefault="00187080">
            <w:pPr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>Predpokladaná hodnota zákazky:</w:t>
            </w:r>
          </w:p>
          <w:p w:rsidR="00187080" w:rsidRPr="0016008E" w:rsidRDefault="001539FC" w:rsidP="0016008E">
            <w:pPr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23 601,8 € cena celkom  s</w:t>
            </w:r>
            <w:r>
              <w:rPr>
                <w:b/>
                <w:sz w:val="19"/>
                <w:szCs w:val="19"/>
              </w:rPr>
              <w:t> </w:t>
            </w:r>
            <w:r>
              <w:rPr>
                <w:b/>
                <w:sz w:val="19"/>
                <w:szCs w:val="19"/>
              </w:rPr>
              <w:t>DPH</w:t>
            </w:r>
            <w:r>
              <w:rPr>
                <w:b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</w:tc>
      </w:tr>
      <w:tr w:rsidR="00187080" w:rsidRPr="009F6935" w:rsidTr="003B4EDF">
        <w:trPr>
          <w:trHeight w:val="415"/>
        </w:trPr>
        <w:tc>
          <w:tcPr>
            <w:tcW w:w="9358" w:type="dxa"/>
          </w:tcPr>
          <w:p w:rsidR="00187080" w:rsidRPr="00A22291" w:rsidRDefault="00554326" w:rsidP="0016008E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</w:rPr>
              <w:t>Termín na predloženie</w:t>
            </w:r>
            <w:r w:rsidR="00187080" w:rsidRPr="00A22291">
              <w:rPr>
                <w:rFonts w:cs="Times New Roman"/>
                <w:b/>
              </w:rPr>
              <w:t xml:space="preserve"> cenovej ponuky:</w:t>
            </w:r>
            <w:r w:rsidR="00187080" w:rsidRPr="00A22291">
              <w:rPr>
                <w:rFonts w:cs="Times New Roman"/>
              </w:rPr>
              <w:t xml:space="preserve"> </w:t>
            </w:r>
            <w:r w:rsidR="0016008E">
              <w:rPr>
                <w:rFonts w:cs="Times New Roman"/>
              </w:rPr>
              <w:t>05.08.2020</w:t>
            </w:r>
            <w:r w:rsidR="00535CA5" w:rsidRPr="00A22291">
              <w:rPr>
                <w:rFonts w:cs="Times New Roman"/>
              </w:rPr>
              <w:t xml:space="preserve"> do </w:t>
            </w:r>
            <w:r w:rsidR="0016008E">
              <w:rPr>
                <w:rFonts w:cs="Times New Roman"/>
              </w:rPr>
              <w:t>13</w:t>
            </w:r>
            <w:r w:rsidR="003B4EDF" w:rsidRPr="00A22291">
              <w:rPr>
                <w:rFonts w:cs="Times New Roman"/>
              </w:rPr>
              <w:t>:</w:t>
            </w:r>
            <w:r w:rsidR="00535CA5" w:rsidRPr="00A22291">
              <w:rPr>
                <w:rFonts w:cs="Times New Roman"/>
              </w:rPr>
              <w:t>00 hod.</w:t>
            </w:r>
          </w:p>
        </w:tc>
      </w:tr>
      <w:tr w:rsidR="00187080" w:rsidRPr="009F6935" w:rsidTr="003B4EDF">
        <w:trPr>
          <w:trHeight w:val="563"/>
        </w:trPr>
        <w:tc>
          <w:tcPr>
            <w:tcW w:w="9358" w:type="dxa"/>
          </w:tcPr>
          <w:p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</w:rPr>
              <w:t xml:space="preserve">Emailová adresa pre predloženie cenovej ponuky </w:t>
            </w:r>
            <w:r w:rsidRPr="00A22291">
              <w:rPr>
                <w:rFonts w:cs="Times New Roman"/>
              </w:rPr>
              <w:t xml:space="preserve">(ak sa ponuka zasiela elektronicky s naskenovaným podpisom): </w:t>
            </w:r>
            <w:hyperlink r:id="rId7" w:history="1">
              <w:r w:rsidRPr="00A22291">
                <w:rPr>
                  <w:rStyle w:val="Hypertextovodkaz"/>
                  <w:rFonts w:cs="Times New Roman"/>
                </w:rPr>
                <w:t>kancelaria@rrapu.sk</w:t>
              </w:r>
            </w:hyperlink>
            <w:r w:rsidRPr="00A22291">
              <w:rPr>
                <w:rFonts w:cs="Times New Roman"/>
              </w:rPr>
              <w:t>, prípadne môže byť cenová ponuka doručená osobne</w:t>
            </w:r>
            <w:r w:rsidR="0016008E">
              <w:rPr>
                <w:rFonts w:cs="Times New Roman"/>
              </w:rPr>
              <w:t>, alebo poštou</w:t>
            </w:r>
            <w:r w:rsidRPr="00A22291">
              <w:rPr>
                <w:rFonts w:cs="Times New Roman"/>
              </w:rPr>
              <w:t xml:space="preserve"> na adresu zadávateľa. </w:t>
            </w:r>
          </w:p>
        </w:tc>
      </w:tr>
      <w:tr w:rsidR="00187080" w:rsidRPr="009F6935" w:rsidTr="003B4EDF">
        <w:trPr>
          <w:trHeight w:val="557"/>
        </w:trPr>
        <w:tc>
          <w:tcPr>
            <w:tcW w:w="9358" w:type="dxa"/>
          </w:tcPr>
          <w:p w:rsidR="00187080" w:rsidRPr="00A22291" w:rsidRDefault="00187080" w:rsidP="0050256B">
            <w:pPr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>Termín dodania služby:</w:t>
            </w:r>
          </w:p>
          <w:p w:rsidR="00187080" w:rsidRPr="00A22291" w:rsidRDefault="0016008E" w:rsidP="00A22291">
            <w:pPr>
              <w:rPr>
                <w:rFonts w:cs="Times New Roman"/>
              </w:rPr>
            </w:pPr>
            <w:r>
              <w:rPr>
                <w:rFonts w:cs="Times New Roman"/>
              </w:rPr>
              <w:t>Do 15.03.2021</w:t>
            </w:r>
          </w:p>
        </w:tc>
      </w:tr>
      <w:tr w:rsidR="0050256B" w:rsidRPr="009F6935" w:rsidTr="00187080">
        <w:trPr>
          <w:trHeight w:val="1443"/>
        </w:trPr>
        <w:tc>
          <w:tcPr>
            <w:tcW w:w="9358" w:type="dxa"/>
          </w:tcPr>
          <w:p w:rsidR="00187080" w:rsidRPr="00A22291" w:rsidRDefault="00187080">
            <w:pPr>
              <w:rPr>
                <w:rFonts w:cs="Times New Roman"/>
              </w:rPr>
            </w:pPr>
          </w:p>
          <w:p w:rsidR="0050256B" w:rsidRPr="00A22291" w:rsidRDefault="0050256B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V Púchove </w:t>
            </w:r>
            <w:r w:rsidR="0016008E">
              <w:rPr>
                <w:rFonts w:cs="Times New Roman"/>
              </w:rPr>
              <w:t>23.07.2020</w:t>
            </w:r>
          </w:p>
          <w:p w:rsidR="00187080" w:rsidRPr="00A22291" w:rsidRDefault="00187080">
            <w:pPr>
              <w:rPr>
                <w:rFonts w:cs="Times New Roman"/>
              </w:rPr>
            </w:pPr>
          </w:p>
          <w:p w:rsidR="0050256B" w:rsidRPr="00A22291" w:rsidRDefault="003B4EDF" w:rsidP="00A22291">
            <w:pPr>
              <w:tabs>
                <w:tab w:val="left" w:pos="6620"/>
              </w:tabs>
              <w:jc w:val="right"/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             ..</w:t>
            </w:r>
            <w:r w:rsidR="00187080" w:rsidRPr="00A22291">
              <w:rPr>
                <w:rFonts w:cs="Times New Roman"/>
              </w:rPr>
              <w:t>.......................................</w:t>
            </w:r>
          </w:p>
          <w:p w:rsidR="003B4EDF" w:rsidRPr="00A22291" w:rsidRDefault="003B4EDF" w:rsidP="0050256B">
            <w:pPr>
              <w:tabs>
                <w:tab w:val="left" w:pos="6003"/>
              </w:tabs>
              <w:jc w:val="right"/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                   </w:t>
            </w:r>
            <w:r w:rsidR="0050256B" w:rsidRPr="00A22291">
              <w:rPr>
                <w:rFonts w:cs="Times New Roman"/>
              </w:rPr>
              <w:t>P</w:t>
            </w:r>
            <w:r w:rsidRPr="00A22291">
              <w:rPr>
                <w:rFonts w:cs="Times New Roman"/>
              </w:rPr>
              <w:t>ae</w:t>
            </w:r>
            <w:r w:rsidR="0050256B" w:rsidRPr="00A22291">
              <w:rPr>
                <w:rFonts w:cs="Times New Roman"/>
              </w:rPr>
              <w:t xml:space="preserve">dDr. Miroslav Kubičár  </w:t>
            </w:r>
          </w:p>
          <w:p w:rsidR="0050256B" w:rsidRPr="00A22291" w:rsidRDefault="00733896" w:rsidP="003B4EDF">
            <w:pPr>
              <w:tabs>
                <w:tab w:val="left" w:pos="6003"/>
              </w:tabs>
              <w:jc w:val="center"/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                                                                                                                       </w:t>
            </w:r>
            <w:r w:rsidR="00A22291">
              <w:rPr>
                <w:rFonts w:cs="Times New Roman"/>
              </w:rPr>
              <w:t xml:space="preserve">                        </w:t>
            </w:r>
            <w:r w:rsidRPr="00A22291">
              <w:rPr>
                <w:rFonts w:cs="Times New Roman"/>
              </w:rPr>
              <w:t xml:space="preserve">      </w:t>
            </w:r>
            <w:r w:rsidR="0050256B" w:rsidRPr="00A22291">
              <w:rPr>
                <w:rFonts w:cs="Times New Roman"/>
              </w:rPr>
              <w:t>štatutárny orgán</w:t>
            </w:r>
          </w:p>
          <w:p w:rsidR="0050256B" w:rsidRPr="00A22291" w:rsidRDefault="0050256B" w:rsidP="0050256B">
            <w:pPr>
              <w:tabs>
                <w:tab w:val="left" w:pos="6003"/>
              </w:tabs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</w:t>
            </w:r>
          </w:p>
        </w:tc>
      </w:tr>
    </w:tbl>
    <w:p w:rsidR="0000736A" w:rsidRPr="009F6935" w:rsidRDefault="0000736A">
      <w:pPr>
        <w:rPr>
          <w:rFonts w:cs="Times New Roman"/>
        </w:rPr>
      </w:pPr>
    </w:p>
    <w:p w:rsidR="00187080" w:rsidRPr="009F6935" w:rsidRDefault="00187080">
      <w:pPr>
        <w:rPr>
          <w:rFonts w:cs="Times New Roman"/>
        </w:rPr>
      </w:pPr>
    </w:p>
    <w:sectPr w:rsidR="00187080" w:rsidRPr="009F6935" w:rsidSect="002B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9E" w:rsidRDefault="006F179E" w:rsidP="00554326">
      <w:pPr>
        <w:spacing w:after="0" w:line="240" w:lineRule="auto"/>
      </w:pPr>
      <w:r>
        <w:separator/>
      </w:r>
    </w:p>
  </w:endnote>
  <w:endnote w:type="continuationSeparator" w:id="0">
    <w:p w:rsidR="006F179E" w:rsidRDefault="006F179E" w:rsidP="005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C5" w:rsidRDefault="002B0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C5" w:rsidRDefault="002B04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C5" w:rsidRDefault="002B04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9E" w:rsidRDefault="006F179E" w:rsidP="00554326">
      <w:pPr>
        <w:spacing w:after="0" w:line="240" w:lineRule="auto"/>
      </w:pPr>
      <w:r>
        <w:separator/>
      </w:r>
    </w:p>
  </w:footnote>
  <w:footnote w:type="continuationSeparator" w:id="0">
    <w:p w:rsidR="006F179E" w:rsidRDefault="006F179E" w:rsidP="005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C5" w:rsidRDefault="002B0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26" w:rsidRDefault="002B04C5">
    <w:pPr>
      <w:pStyle w:val="Zhlav"/>
    </w:pPr>
    <w:r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5B87D22D" wp14:editId="0496F9F1">
          <wp:simplePos x="0" y="0"/>
          <wp:positionH relativeFrom="column">
            <wp:posOffset>4346253</wp:posOffset>
          </wp:positionH>
          <wp:positionV relativeFrom="paragraph">
            <wp:posOffset>-431411</wp:posOffset>
          </wp:positionV>
          <wp:extent cx="1002303" cy="668570"/>
          <wp:effectExtent l="0" t="0" r="762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303" cy="66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3360" behindDoc="0" locked="0" layoutInCell="1" allowOverlap="1" wp14:anchorId="58C2672C" wp14:editId="34FCE331">
          <wp:simplePos x="0" y="0"/>
          <wp:positionH relativeFrom="margin">
            <wp:align>center</wp:align>
          </wp:positionH>
          <wp:positionV relativeFrom="paragraph">
            <wp:posOffset>-312344</wp:posOffset>
          </wp:positionV>
          <wp:extent cx="1249762" cy="449277"/>
          <wp:effectExtent l="0" t="0" r="7620" b="8255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762" cy="44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4A4B154" wp14:editId="1D33DE40">
          <wp:simplePos x="0" y="0"/>
          <wp:positionH relativeFrom="margin">
            <wp:align>left</wp:align>
          </wp:positionH>
          <wp:positionV relativeFrom="paragraph">
            <wp:posOffset>-309965</wp:posOffset>
          </wp:positionV>
          <wp:extent cx="1562669" cy="538852"/>
          <wp:effectExtent l="0" t="0" r="0" b="0"/>
          <wp:wrapNone/>
          <wp:docPr id="16" name="Obrázok 16" descr="http://www.rrasi.sk/images/stories/region/logo_is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rasi.sk/images/stories/region/logo_isrr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69" cy="53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C5" w:rsidRDefault="002B04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73E"/>
    <w:multiLevelType w:val="hybridMultilevel"/>
    <w:tmpl w:val="CA50D74C"/>
    <w:lvl w:ilvl="0" w:tplc="6CFC8CE4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0A6"/>
    <w:multiLevelType w:val="hybridMultilevel"/>
    <w:tmpl w:val="5F0E06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4E0A1565"/>
    <w:multiLevelType w:val="hybridMultilevel"/>
    <w:tmpl w:val="D6CE1E46"/>
    <w:lvl w:ilvl="0" w:tplc="E06C261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C5198"/>
    <w:multiLevelType w:val="hybridMultilevel"/>
    <w:tmpl w:val="92C2C3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F0DF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12092"/>
    <w:multiLevelType w:val="hybridMultilevel"/>
    <w:tmpl w:val="826A8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B"/>
    <w:rsid w:val="0000736A"/>
    <w:rsid w:val="001539FC"/>
    <w:rsid w:val="0016008E"/>
    <w:rsid w:val="001615DD"/>
    <w:rsid w:val="00187080"/>
    <w:rsid w:val="0021035F"/>
    <w:rsid w:val="00285F17"/>
    <w:rsid w:val="002B04C5"/>
    <w:rsid w:val="003078F0"/>
    <w:rsid w:val="003B4EDF"/>
    <w:rsid w:val="003C4101"/>
    <w:rsid w:val="003C5CAB"/>
    <w:rsid w:val="0050256B"/>
    <w:rsid w:val="00526B03"/>
    <w:rsid w:val="00535CA5"/>
    <w:rsid w:val="005453CE"/>
    <w:rsid w:val="00554326"/>
    <w:rsid w:val="006F179E"/>
    <w:rsid w:val="00733896"/>
    <w:rsid w:val="00960D21"/>
    <w:rsid w:val="009A656E"/>
    <w:rsid w:val="009F6935"/>
    <w:rsid w:val="00A22291"/>
    <w:rsid w:val="00A4062E"/>
    <w:rsid w:val="00B451D7"/>
    <w:rsid w:val="00B90307"/>
    <w:rsid w:val="00CA09EB"/>
    <w:rsid w:val="00D873D4"/>
    <w:rsid w:val="00DB5196"/>
    <w:rsid w:val="00E245F1"/>
    <w:rsid w:val="00E43CA9"/>
    <w:rsid w:val="00E62D06"/>
    <w:rsid w:val="00E93EA6"/>
    <w:rsid w:val="00F71EB1"/>
    <w:rsid w:val="00F931C5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88EEB"/>
  <w15:chartTrackingRefBased/>
  <w15:docId w15:val="{2F7E7F97-112F-46B4-9BA9-5A18BC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50256B"/>
  </w:style>
  <w:style w:type="character" w:styleId="Hypertextovodkaz">
    <w:name w:val="Hyperlink"/>
    <w:basedOn w:val="Standardnpsmoodstavce"/>
    <w:uiPriority w:val="99"/>
    <w:unhideWhenUsed/>
    <w:rsid w:val="0050256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326"/>
  </w:style>
  <w:style w:type="paragraph" w:styleId="Zpat">
    <w:name w:val="footer"/>
    <w:basedOn w:val="Normln"/>
    <w:link w:val="Zpat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326"/>
  </w:style>
  <w:style w:type="paragraph" w:styleId="Textbubliny">
    <w:name w:val="Balloon Text"/>
    <w:basedOn w:val="Normln"/>
    <w:link w:val="TextbublinyChar"/>
    <w:uiPriority w:val="99"/>
    <w:semiHidden/>
    <w:unhideWhenUsed/>
    <w:rsid w:val="0016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5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5CA5"/>
    <w:pPr>
      <w:spacing w:after="0" w:line="360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celaria@rrapu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FE05CE8A6049CA8BB75DCA06115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56F2D-134D-476D-9177-85B65B589A23}"/>
      </w:docPartPr>
      <w:docPartBody>
        <w:p w:rsidR="00717CD9" w:rsidRDefault="008642B8" w:rsidP="008642B8">
          <w:pPr>
            <w:pStyle w:val="9CFE05CE8A6049CA8BB75DCA06115ABF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B8"/>
    <w:rsid w:val="00717CD9"/>
    <w:rsid w:val="008642B8"/>
    <w:rsid w:val="00D31FB0"/>
    <w:rsid w:val="00F7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42B8"/>
    <w:rPr>
      <w:color w:val="808080"/>
    </w:rPr>
  </w:style>
  <w:style w:type="paragraph" w:customStyle="1" w:styleId="9CFE05CE8A6049CA8BB75DCA06115ABF">
    <w:name w:val="9CFE05CE8A6049CA8BB75DCA06115ABF"/>
    <w:rsid w:val="00864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mojePC</cp:lastModifiedBy>
  <cp:revision>4</cp:revision>
  <cp:lastPrinted>2015-10-29T07:34:00Z</cp:lastPrinted>
  <dcterms:created xsi:type="dcterms:W3CDTF">2020-07-22T16:26:00Z</dcterms:created>
  <dcterms:modified xsi:type="dcterms:W3CDTF">2020-09-02T10:41:00Z</dcterms:modified>
</cp:coreProperties>
</file>