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9358" w:type="dxa"/>
        <w:tblLook w:val="04A0" w:firstRow="1" w:lastRow="0" w:firstColumn="1" w:lastColumn="0" w:noHBand="0" w:noVBand="1"/>
      </w:tblPr>
      <w:tblGrid>
        <w:gridCol w:w="9358"/>
      </w:tblGrid>
      <w:tr w:rsidR="0050256B" w:rsidTr="00535CA5">
        <w:trPr>
          <w:trHeight w:val="992"/>
        </w:trPr>
        <w:tc>
          <w:tcPr>
            <w:tcW w:w="9358" w:type="dxa"/>
          </w:tcPr>
          <w:p w:rsidR="0050256B" w:rsidRPr="00535CA5" w:rsidRDefault="0050256B" w:rsidP="00187080">
            <w:pPr>
              <w:jc w:val="center"/>
              <w:rPr>
                <w:b/>
              </w:rPr>
            </w:pPr>
            <w:r w:rsidRPr="00535CA5">
              <w:rPr>
                <w:b/>
              </w:rPr>
              <w:t xml:space="preserve">Zadanie zákazky na dodanie tovaru, uskutočnenie stavebných prác, alebo poskytnutie služby v zmysle § 9 ods. 9 zákona o verejnom </w:t>
            </w:r>
            <w:r w:rsidR="00187080" w:rsidRPr="00535CA5">
              <w:rPr>
                <w:b/>
              </w:rPr>
              <w:t>obstarávaní č.</w:t>
            </w:r>
            <w:r w:rsidRPr="00535CA5">
              <w:rPr>
                <w:b/>
              </w:rPr>
              <w:t xml:space="preserve">25/2006 </w:t>
            </w:r>
            <w:proofErr w:type="spellStart"/>
            <w:r w:rsidRPr="00535CA5">
              <w:rPr>
                <w:b/>
              </w:rPr>
              <w:t>Z.z</w:t>
            </w:r>
            <w:proofErr w:type="spellEnd"/>
            <w:r w:rsidRPr="00535CA5">
              <w:rPr>
                <w:b/>
              </w:rPr>
              <w:t>. ak je predpokladaná hodnota zákazky rovnaká, alebo vyššia ako 1</w:t>
            </w:r>
            <w:r w:rsidR="00E827D5">
              <w:rPr>
                <w:b/>
              </w:rPr>
              <w:t xml:space="preserve"> </w:t>
            </w:r>
            <w:r w:rsidRPr="00535CA5">
              <w:rPr>
                <w:b/>
              </w:rPr>
              <w:t xml:space="preserve">000 </w:t>
            </w:r>
            <w:r w:rsidRPr="00535CA5">
              <w:rPr>
                <w:rStyle w:val="st"/>
                <w:b/>
              </w:rPr>
              <w:t>€</w:t>
            </w:r>
            <w:r w:rsidRPr="00535CA5">
              <w:rPr>
                <w:b/>
              </w:rPr>
              <w:t xml:space="preserve"> bez DPH</w:t>
            </w:r>
          </w:p>
        </w:tc>
      </w:tr>
      <w:tr w:rsidR="00187080" w:rsidTr="0021035F">
        <w:trPr>
          <w:trHeight w:val="1545"/>
        </w:trPr>
        <w:tc>
          <w:tcPr>
            <w:tcW w:w="9358" w:type="dxa"/>
          </w:tcPr>
          <w:p w:rsidR="00187080" w:rsidRPr="00535CA5" w:rsidRDefault="00187080">
            <w:pPr>
              <w:rPr>
                <w:b/>
              </w:rPr>
            </w:pPr>
            <w:r w:rsidRPr="00535CA5">
              <w:rPr>
                <w:b/>
              </w:rPr>
              <w:t xml:space="preserve">Verejný obstarávateľ: </w:t>
            </w:r>
          </w:p>
          <w:p w:rsidR="00187080" w:rsidRPr="00535CA5" w:rsidRDefault="00187080">
            <w:r w:rsidRPr="00535CA5">
              <w:t>Regionálna rozvojová agentúra Púchov</w:t>
            </w:r>
          </w:p>
          <w:p w:rsidR="00187080" w:rsidRPr="00535CA5" w:rsidRDefault="00187080">
            <w:r w:rsidRPr="00535CA5">
              <w:t>Námestie slobody 1400</w:t>
            </w:r>
          </w:p>
          <w:p w:rsidR="00187080" w:rsidRPr="00535CA5" w:rsidRDefault="00187080">
            <w:r w:rsidRPr="00535CA5">
              <w:t>020 01 Púchov</w:t>
            </w:r>
          </w:p>
          <w:p w:rsidR="00187080" w:rsidRPr="00535CA5" w:rsidRDefault="00DB5196">
            <w:r w:rsidRPr="00535CA5">
              <w:t>IČO: 3792</w:t>
            </w:r>
            <w:r w:rsidR="00187080" w:rsidRPr="00535CA5">
              <w:t>3536, DIČ: 2022422567</w:t>
            </w:r>
          </w:p>
        </w:tc>
      </w:tr>
      <w:tr w:rsidR="00187080" w:rsidTr="00535CA5">
        <w:trPr>
          <w:trHeight w:val="546"/>
        </w:trPr>
        <w:tc>
          <w:tcPr>
            <w:tcW w:w="9358" w:type="dxa"/>
          </w:tcPr>
          <w:p w:rsidR="00187080" w:rsidRPr="00535CA5" w:rsidRDefault="00187080">
            <w:r w:rsidRPr="00535CA5">
              <w:rPr>
                <w:b/>
              </w:rPr>
              <w:t>Dátum zverejnenia</w:t>
            </w:r>
            <w:r w:rsidRPr="00535CA5">
              <w:t xml:space="preserve">: </w:t>
            </w:r>
          </w:p>
          <w:p w:rsidR="00187080" w:rsidRPr="00535CA5" w:rsidRDefault="00371223" w:rsidP="00371223">
            <w:r>
              <w:t>01</w:t>
            </w:r>
            <w:r w:rsidR="0033521A">
              <w:t>.</w:t>
            </w:r>
            <w:r w:rsidR="00BF5F64">
              <w:t>0</w:t>
            </w:r>
            <w:r>
              <w:t>8</w:t>
            </w:r>
            <w:r w:rsidR="00E827D5">
              <w:t>.201</w:t>
            </w:r>
            <w:r w:rsidR="00260AB1">
              <w:t>6</w:t>
            </w:r>
          </w:p>
        </w:tc>
      </w:tr>
      <w:tr w:rsidR="00187080" w:rsidTr="00535CA5">
        <w:trPr>
          <w:trHeight w:val="709"/>
        </w:trPr>
        <w:tc>
          <w:tcPr>
            <w:tcW w:w="9358" w:type="dxa"/>
          </w:tcPr>
          <w:p w:rsidR="00187080" w:rsidRPr="00535CA5" w:rsidRDefault="00187080">
            <w:pPr>
              <w:rPr>
                <w:b/>
              </w:rPr>
            </w:pPr>
            <w:r w:rsidRPr="00535CA5">
              <w:rPr>
                <w:b/>
              </w:rPr>
              <w:t>Typ zákazky(tovar, služba, práca):</w:t>
            </w:r>
          </w:p>
          <w:p w:rsidR="00187080" w:rsidRPr="00535CA5" w:rsidRDefault="00187080">
            <w:r w:rsidRPr="00535CA5">
              <w:t xml:space="preserve"> služba</w:t>
            </w:r>
          </w:p>
        </w:tc>
      </w:tr>
      <w:tr w:rsidR="00187080" w:rsidTr="00554326">
        <w:trPr>
          <w:trHeight w:val="1306"/>
        </w:trPr>
        <w:tc>
          <w:tcPr>
            <w:tcW w:w="9358" w:type="dxa"/>
          </w:tcPr>
          <w:p w:rsidR="0033521A" w:rsidRPr="00F65047" w:rsidRDefault="00B451D7" w:rsidP="0037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41">
              <w:rPr>
                <w:rFonts w:ascii="Times New Roman" w:hAnsi="Times New Roman" w:cs="Times New Roman"/>
                <w:b/>
                <w:bCs/>
                <w:color w:val="000000"/>
              </w:rPr>
              <w:t>Názov zákazky:</w:t>
            </w:r>
            <w:r w:rsidRPr="00444941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r w:rsidR="00371223" w:rsidRPr="00C33A24">
              <w:rPr>
                <w:rFonts w:ascii="Times New Roman" w:hAnsi="Times New Roman" w:cs="Times New Roman"/>
                <w:color w:val="000000" w:themeColor="text1"/>
                <w:szCs w:val="24"/>
              </w:rPr>
              <w:t>Informačný materiál Programové obdobie 2014-2020</w:t>
            </w:r>
          </w:p>
          <w:bookmarkEnd w:id="0"/>
          <w:p w:rsidR="000A6907" w:rsidRPr="0033521A" w:rsidRDefault="0033521A" w:rsidP="000A690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33521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 xml:space="preserve">Predmet: </w:t>
            </w:r>
            <w:r w:rsidR="00371223" w:rsidRPr="00C33A24">
              <w:rPr>
                <w:rFonts w:ascii="Times New Roman" w:hAnsi="Times New Roman" w:cs="Times New Roman"/>
                <w:color w:val="000000" w:themeColor="text1"/>
                <w:szCs w:val="24"/>
              </w:rPr>
              <w:t>Informačný materiál Programové obdobie 2014-2020</w:t>
            </w:r>
            <w:r w:rsidR="0037122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zahŕňa:</w:t>
            </w:r>
          </w:p>
          <w:p w:rsidR="00371223" w:rsidRPr="00C33A24" w:rsidRDefault="00371223" w:rsidP="00371223">
            <w:pPr>
              <w:pStyle w:val="Odsekzoznamu"/>
              <w:numPr>
                <w:ilvl w:val="0"/>
                <w:numId w:val="6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i/>
                <w:szCs w:val="20"/>
              </w:rPr>
            </w:pPr>
            <w:r w:rsidRPr="00C33A24">
              <w:rPr>
                <w:rFonts w:ascii="Times New Roman" w:hAnsi="Times New Roman" w:cs="Times New Roman"/>
                <w:color w:val="000000" w:themeColor="text1"/>
                <w:szCs w:val="20"/>
              </w:rPr>
              <w:t>Spracovanie obsahu materiálu</w:t>
            </w:r>
            <w:r w:rsidRPr="00C33A24">
              <w:rPr>
                <w:rFonts w:ascii="Times New Roman" w:hAnsi="Times New Roman" w:cs="Times New Roman"/>
                <w:i/>
                <w:szCs w:val="20"/>
              </w:rPr>
              <w:t xml:space="preserve"> cca 50strán</w:t>
            </w:r>
          </w:p>
          <w:p w:rsidR="00371223" w:rsidRPr="00C33A24" w:rsidRDefault="00371223" w:rsidP="00371223">
            <w:pPr>
              <w:pStyle w:val="Odsekzoznamu"/>
              <w:numPr>
                <w:ilvl w:val="0"/>
                <w:numId w:val="6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C33A24">
              <w:rPr>
                <w:rFonts w:ascii="Times New Roman" w:hAnsi="Times New Roman" w:cs="Times New Roman"/>
                <w:color w:val="000000" w:themeColor="text1"/>
                <w:szCs w:val="20"/>
              </w:rPr>
              <w:t>Zabezpečenie grafickej úpravy</w:t>
            </w:r>
          </w:p>
          <w:p w:rsidR="00371223" w:rsidRPr="00C33A24" w:rsidRDefault="00371223" w:rsidP="00371223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C33A24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Zabezpečenie tlače - </w:t>
            </w:r>
            <w:r w:rsidRPr="00C33A24"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  <w:t xml:space="preserve">Počet: 1500 ks + elektronická verzia </w:t>
            </w:r>
          </w:p>
          <w:p w:rsidR="00371223" w:rsidRPr="00C33A24" w:rsidRDefault="00371223" w:rsidP="00371223">
            <w:pPr>
              <w:pStyle w:val="Odsekzoznamu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</w:pPr>
            <w:r w:rsidRPr="00C33A24"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  <w:t xml:space="preserve">Formát informačného materiálu: 25x18 cm </w:t>
            </w:r>
          </w:p>
          <w:p w:rsidR="00371223" w:rsidRPr="00C33A24" w:rsidRDefault="00371223" w:rsidP="00371223">
            <w:pPr>
              <w:pStyle w:val="Odsekzoznamu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</w:pPr>
            <w:r w:rsidRPr="00C33A24"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  <w:t xml:space="preserve">Farba: 4+4 </w:t>
            </w:r>
            <w:proofErr w:type="spellStart"/>
            <w:r w:rsidRPr="00C33A24"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  <w:t>lamino</w:t>
            </w:r>
            <w:proofErr w:type="spellEnd"/>
            <w:r w:rsidRPr="00C33A24"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  <w:t xml:space="preserve"> na obálku 1+0</w:t>
            </w:r>
          </w:p>
          <w:p w:rsidR="00371223" w:rsidRPr="00C33A24" w:rsidRDefault="00371223" w:rsidP="00371223">
            <w:pPr>
              <w:pStyle w:val="Odsekzoznamu"/>
              <w:numPr>
                <w:ilvl w:val="0"/>
                <w:numId w:val="5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</w:pPr>
            <w:r w:rsidRPr="00C33A24"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  <w:t xml:space="preserve">Papier: 135g natieraný vnútro, 250g natieraný obálka </w:t>
            </w:r>
          </w:p>
          <w:p w:rsidR="00371223" w:rsidRPr="00C33A24" w:rsidRDefault="00371223" w:rsidP="00371223">
            <w:pPr>
              <w:pStyle w:val="Odsekzoznamu"/>
              <w:numPr>
                <w:ilvl w:val="0"/>
                <w:numId w:val="5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</w:pPr>
            <w:r w:rsidRPr="00C33A24"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  <w:t>Rozsah: 50+obálka</w:t>
            </w:r>
          </w:p>
          <w:p w:rsidR="00371223" w:rsidRPr="00C33A24" w:rsidRDefault="00371223" w:rsidP="00371223">
            <w:pPr>
              <w:pStyle w:val="Odsekzoznamu"/>
              <w:numPr>
                <w:ilvl w:val="0"/>
                <w:numId w:val="5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</w:pPr>
            <w:r w:rsidRPr="00C33A24"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  <w:t>Spracovanie: šitie na 2 kramličky</w:t>
            </w:r>
          </w:p>
          <w:p w:rsidR="00535CA5" w:rsidRPr="00E827D5" w:rsidRDefault="00535CA5" w:rsidP="00E827D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87080" w:rsidTr="00535CA5">
        <w:trPr>
          <w:trHeight w:val="553"/>
        </w:trPr>
        <w:tc>
          <w:tcPr>
            <w:tcW w:w="9358" w:type="dxa"/>
          </w:tcPr>
          <w:p w:rsidR="00187080" w:rsidRPr="00535CA5" w:rsidRDefault="00187080">
            <w:pPr>
              <w:rPr>
                <w:b/>
              </w:rPr>
            </w:pPr>
            <w:r w:rsidRPr="00535CA5">
              <w:rPr>
                <w:b/>
              </w:rPr>
              <w:t>Predpokladaná hodnota zákazky:</w:t>
            </w:r>
          </w:p>
          <w:p w:rsidR="00187080" w:rsidRPr="00535CA5" w:rsidRDefault="00371223" w:rsidP="0033521A">
            <w:r>
              <w:t>7 300</w:t>
            </w:r>
            <w:r w:rsidR="00AB3A95">
              <w:t>,</w:t>
            </w:r>
            <w:r w:rsidR="00BF5F64">
              <w:t>00</w:t>
            </w:r>
            <w:r w:rsidR="00187080" w:rsidRPr="00535CA5">
              <w:t xml:space="preserve"> </w:t>
            </w:r>
            <w:r w:rsidR="00187080" w:rsidRPr="00535CA5">
              <w:rPr>
                <w:rStyle w:val="st"/>
              </w:rPr>
              <w:t>€</w:t>
            </w:r>
          </w:p>
        </w:tc>
      </w:tr>
      <w:tr w:rsidR="00187080" w:rsidTr="00535CA5">
        <w:trPr>
          <w:trHeight w:val="561"/>
        </w:trPr>
        <w:tc>
          <w:tcPr>
            <w:tcW w:w="9358" w:type="dxa"/>
          </w:tcPr>
          <w:p w:rsidR="00187080" w:rsidRPr="00535CA5" w:rsidRDefault="00554326" w:rsidP="00371223">
            <w:r w:rsidRPr="00535CA5">
              <w:rPr>
                <w:b/>
              </w:rPr>
              <w:t>Termín na predloženie</w:t>
            </w:r>
            <w:r w:rsidR="00187080" w:rsidRPr="00535CA5">
              <w:rPr>
                <w:b/>
              </w:rPr>
              <w:t xml:space="preserve"> cenovej ponuky:</w:t>
            </w:r>
            <w:r w:rsidR="00187080" w:rsidRPr="00535CA5">
              <w:t xml:space="preserve"> </w:t>
            </w:r>
            <w:r w:rsidR="00371223">
              <w:t>16</w:t>
            </w:r>
            <w:r w:rsidR="0033521A">
              <w:t>.</w:t>
            </w:r>
            <w:r w:rsidR="00BF5F64">
              <w:t>0</w:t>
            </w:r>
            <w:r w:rsidR="00371223">
              <w:t>8</w:t>
            </w:r>
            <w:r w:rsidR="00535CA5" w:rsidRPr="00535CA5">
              <w:t>.201</w:t>
            </w:r>
            <w:r w:rsidR="00260AB1">
              <w:t>6</w:t>
            </w:r>
            <w:r w:rsidR="00535CA5" w:rsidRPr="00535CA5">
              <w:t xml:space="preserve"> do </w:t>
            </w:r>
            <w:r w:rsidR="00B451D7">
              <w:t>1</w:t>
            </w:r>
            <w:r w:rsidR="003F61C4">
              <w:t>2</w:t>
            </w:r>
            <w:r w:rsidR="00535CA5" w:rsidRPr="00535CA5">
              <w:t>:00 hod.</w:t>
            </w:r>
          </w:p>
        </w:tc>
      </w:tr>
      <w:tr w:rsidR="00187080" w:rsidTr="00554326">
        <w:trPr>
          <w:trHeight w:val="1120"/>
        </w:trPr>
        <w:tc>
          <w:tcPr>
            <w:tcW w:w="9358" w:type="dxa"/>
          </w:tcPr>
          <w:p w:rsidR="00187080" w:rsidRPr="00535CA5" w:rsidRDefault="00187080">
            <w:r w:rsidRPr="00535CA5">
              <w:rPr>
                <w:b/>
              </w:rPr>
              <w:t xml:space="preserve">Emailová adresa pre predloženie cenovej ponuky </w:t>
            </w:r>
            <w:r w:rsidRPr="00535CA5">
              <w:t xml:space="preserve">(ak sa ponuka zasiela elektronicky s naskenovaným podpisom): </w:t>
            </w:r>
            <w:hyperlink r:id="rId7" w:history="1">
              <w:r w:rsidRPr="00535CA5">
                <w:rPr>
                  <w:rStyle w:val="Hypertextovprepojenie"/>
                </w:rPr>
                <w:t>kancelaria@rrapu.sk</w:t>
              </w:r>
            </w:hyperlink>
            <w:r w:rsidRPr="00535CA5">
              <w:t>, prípadne môže byť cenová ponuka doruče</w:t>
            </w:r>
            <w:r w:rsidR="00E827D5">
              <w:t xml:space="preserve">ná osobne na adresu zadávateľa, alebo poštou. </w:t>
            </w:r>
            <w:r w:rsidR="00371223">
              <w:t xml:space="preserve">Prosíme o označenie: </w:t>
            </w:r>
            <w:r w:rsidR="007E0F88">
              <w:t>„</w:t>
            </w:r>
            <w:r w:rsidR="00371223">
              <w:t xml:space="preserve">CP Informačný materiál </w:t>
            </w:r>
            <w:r w:rsidR="007E0F88">
              <w:t>–</w:t>
            </w:r>
            <w:r w:rsidR="00371223">
              <w:t xml:space="preserve"> neotvárať</w:t>
            </w:r>
            <w:r w:rsidR="007E0F88">
              <w:t>“</w:t>
            </w:r>
          </w:p>
        </w:tc>
      </w:tr>
      <w:tr w:rsidR="00187080" w:rsidTr="00325905">
        <w:trPr>
          <w:trHeight w:val="833"/>
        </w:trPr>
        <w:tc>
          <w:tcPr>
            <w:tcW w:w="9358" w:type="dxa"/>
          </w:tcPr>
          <w:p w:rsidR="00187080" w:rsidRPr="00535CA5" w:rsidRDefault="00187080" w:rsidP="0050256B">
            <w:pPr>
              <w:rPr>
                <w:b/>
              </w:rPr>
            </w:pPr>
            <w:r w:rsidRPr="00535CA5">
              <w:rPr>
                <w:b/>
              </w:rPr>
              <w:t>Termín dodania služby:</w:t>
            </w:r>
          </w:p>
          <w:p w:rsidR="00187080" w:rsidRPr="00535CA5" w:rsidRDefault="00371223" w:rsidP="00371223">
            <w:r>
              <w:t>22</w:t>
            </w:r>
            <w:r w:rsidR="0033521A">
              <w:t>.0</w:t>
            </w:r>
            <w:r>
              <w:t>8</w:t>
            </w:r>
            <w:r w:rsidR="0033521A">
              <w:t>.201</w:t>
            </w:r>
            <w:r w:rsidR="00260AB1">
              <w:t>6</w:t>
            </w:r>
            <w:r w:rsidR="0033521A">
              <w:t>-</w:t>
            </w:r>
            <w:r>
              <w:t>22</w:t>
            </w:r>
            <w:r w:rsidR="00BF5F64">
              <w:t>.1</w:t>
            </w:r>
            <w:r w:rsidR="00260AB1">
              <w:t>1</w:t>
            </w:r>
            <w:r w:rsidR="00BF5F64">
              <w:t>.201</w:t>
            </w:r>
            <w:r w:rsidR="00260AB1">
              <w:t>6</w:t>
            </w:r>
          </w:p>
        </w:tc>
      </w:tr>
      <w:tr w:rsidR="0050256B" w:rsidTr="00187080">
        <w:trPr>
          <w:trHeight w:val="1443"/>
        </w:trPr>
        <w:tc>
          <w:tcPr>
            <w:tcW w:w="9358" w:type="dxa"/>
          </w:tcPr>
          <w:p w:rsidR="00187080" w:rsidRPr="00535CA5" w:rsidRDefault="00187080"/>
          <w:p w:rsidR="0050256B" w:rsidRPr="00535CA5" w:rsidRDefault="0050256B">
            <w:r w:rsidRPr="00535CA5">
              <w:t xml:space="preserve">V Púchove dňa </w:t>
            </w:r>
            <w:r w:rsidR="00371223">
              <w:t>01</w:t>
            </w:r>
            <w:r w:rsidR="00BF5F64">
              <w:t>.0</w:t>
            </w:r>
            <w:r w:rsidR="00371223">
              <w:t>8</w:t>
            </w:r>
            <w:r w:rsidR="00BF5F64">
              <w:t>.201</w:t>
            </w:r>
            <w:r w:rsidR="00260AB1">
              <w:t>6</w:t>
            </w:r>
          </w:p>
          <w:p w:rsidR="00187080" w:rsidRPr="00535CA5" w:rsidRDefault="00187080"/>
          <w:p w:rsidR="0050256B" w:rsidRPr="00535CA5" w:rsidRDefault="00187080" w:rsidP="00187080">
            <w:pPr>
              <w:tabs>
                <w:tab w:val="left" w:pos="6620"/>
              </w:tabs>
            </w:pPr>
            <w:r w:rsidRPr="00535CA5">
              <w:tab/>
            </w:r>
            <w:r w:rsidR="00BF5F64">
              <w:t xml:space="preserve">     </w:t>
            </w:r>
            <w:r w:rsidR="00371223">
              <w:t xml:space="preserve">  </w:t>
            </w:r>
            <w:r w:rsidRPr="00535CA5">
              <w:t>.......................................</w:t>
            </w:r>
          </w:p>
          <w:p w:rsidR="0050256B" w:rsidRPr="00535CA5" w:rsidRDefault="00371223" w:rsidP="00371223">
            <w:pPr>
              <w:tabs>
                <w:tab w:val="left" w:pos="6003"/>
              </w:tabs>
              <w:jc w:val="right"/>
            </w:pPr>
            <w:r>
              <w:t xml:space="preserve">                </w:t>
            </w:r>
            <w:r w:rsidR="00BF5F64">
              <w:t xml:space="preserve">    Ing. Barbora </w:t>
            </w:r>
            <w:r>
              <w:t>Macáková</w:t>
            </w:r>
            <w:r w:rsidR="00BF5F64">
              <w:t xml:space="preserve"> </w:t>
            </w:r>
          </w:p>
        </w:tc>
      </w:tr>
    </w:tbl>
    <w:p w:rsidR="00187080" w:rsidRDefault="00187080" w:rsidP="002D0A4D"/>
    <w:sectPr w:rsidR="001870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470" w:rsidRDefault="008C6470" w:rsidP="00554326">
      <w:pPr>
        <w:spacing w:after="0" w:line="240" w:lineRule="auto"/>
      </w:pPr>
      <w:r>
        <w:separator/>
      </w:r>
    </w:p>
  </w:endnote>
  <w:endnote w:type="continuationSeparator" w:id="0">
    <w:p w:rsidR="008C6470" w:rsidRDefault="008C6470" w:rsidP="005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470" w:rsidRDefault="008C6470" w:rsidP="00554326">
      <w:pPr>
        <w:spacing w:after="0" w:line="240" w:lineRule="auto"/>
      </w:pPr>
      <w:r>
        <w:separator/>
      </w:r>
    </w:p>
  </w:footnote>
  <w:footnote w:type="continuationSeparator" w:id="0">
    <w:p w:rsidR="008C6470" w:rsidRDefault="008C6470" w:rsidP="0055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326" w:rsidRDefault="00554326">
    <w:pPr>
      <w:pStyle w:val="Hlavika"/>
    </w:pPr>
    <w:r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3360" behindDoc="0" locked="0" layoutInCell="1" allowOverlap="1" wp14:anchorId="7724B4C9" wp14:editId="563874FC">
          <wp:simplePos x="0" y="0"/>
          <wp:positionH relativeFrom="margin">
            <wp:posOffset>2460444</wp:posOffset>
          </wp:positionH>
          <wp:positionV relativeFrom="paragraph">
            <wp:posOffset>-213360</wp:posOffset>
          </wp:positionV>
          <wp:extent cx="1687287" cy="606563"/>
          <wp:effectExtent l="0" t="0" r="8255" b="3175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287" cy="6065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3B903765" wp14:editId="26A9E8B2">
          <wp:simplePos x="0" y="0"/>
          <wp:positionH relativeFrom="margin">
            <wp:posOffset>4883488</wp:posOffset>
          </wp:positionH>
          <wp:positionV relativeFrom="paragraph">
            <wp:posOffset>-342702</wp:posOffset>
          </wp:positionV>
          <wp:extent cx="866272" cy="787400"/>
          <wp:effectExtent l="0" t="0" r="0" b="0"/>
          <wp:wrapNone/>
          <wp:docPr id="4" name="Obrázok 4" descr="http://www.asb.sk/UserFiles/Image/aktualne/asb-gala-vecer-2011-4474/mdvrr-zn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asb.sk/UserFiles/Image/aktualne/asb-gala-vecer-2011-4474/mdvrr-zna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326" cy="788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F50C7AF" wp14:editId="3909684E">
          <wp:simplePos x="0" y="0"/>
          <wp:positionH relativeFrom="margin">
            <wp:align>left</wp:align>
          </wp:positionH>
          <wp:positionV relativeFrom="paragraph">
            <wp:posOffset>-188323</wp:posOffset>
          </wp:positionV>
          <wp:extent cx="1829543" cy="630877"/>
          <wp:effectExtent l="0" t="0" r="0" b="0"/>
          <wp:wrapNone/>
          <wp:docPr id="1" name="Obrázok 1" descr="http://www.rrasi.sk/images/stories/region/logo_isr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rrasi.sk/images/stories/region/logo_isrr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543" cy="630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5D5F"/>
    <w:multiLevelType w:val="hybridMultilevel"/>
    <w:tmpl w:val="AE1031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6385B"/>
    <w:multiLevelType w:val="hybridMultilevel"/>
    <w:tmpl w:val="7264D8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B74EC"/>
    <w:multiLevelType w:val="hybridMultilevel"/>
    <w:tmpl w:val="A11672CE"/>
    <w:lvl w:ilvl="0" w:tplc="041B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57397768"/>
    <w:multiLevelType w:val="hybridMultilevel"/>
    <w:tmpl w:val="3CAAC2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93ADC"/>
    <w:multiLevelType w:val="hybridMultilevel"/>
    <w:tmpl w:val="82D235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941F0"/>
    <w:multiLevelType w:val="hybridMultilevel"/>
    <w:tmpl w:val="44B8A73C"/>
    <w:lvl w:ilvl="0" w:tplc="79C60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6B"/>
    <w:rsid w:val="0000736A"/>
    <w:rsid w:val="000A6907"/>
    <w:rsid w:val="001615DD"/>
    <w:rsid w:val="001629A9"/>
    <w:rsid w:val="00167CCC"/>
    <w:rsid w:val="00187080"/>
    <w:rsid w:val="001A4B75"/>
    <w:rsid w:val="001B3B95"/>
    <w:rsid w:val="0021035F"/>
    <w:rsid w:val="00260AB1"/>
    <w:rsid w:val="00285F17"/>
    <w:rsid w:val="002D0A4D"/>
    <w:rsid w:val="002F5FF0"/>
    <w:rsid w:val="0033521A"/>
    <w:rsid w:val="00371223"/>
    <w:rsid w:val="003A1DD6"/>
    <w:rsid w:val="003E48FA"/>
    <w:rsid w:val="003F61C4"/>
    <w:rsid w:val="004243A4"/>
    <w:rsid w:val="0043422E"/>
    <w:rsid w:val="004C752C"/>
    <w:rsid w:val="0050256B"/>
    <w:rsid w:val="005222C1"/>
    <w:rsid w:val="00531965"/>
    <w:rsid w:val="00535CA5"/>
    <w:rsid w:val="00554326"/>
    <w:rsid w:val="00556673"/>
    <w:rsid w:val="005D26DB"/>
    <w:rsid w:val="00785BAB"/>
    <w:rsid w:val="007E0F88"/>
    <w:rsid w:val="007E592C"/>
    <w:rsid w:val="0089587D"/>
    <w:rsid w:val="008975B0"/>
    <w:rsid w:val="008C0359"/>
    <w:rsid w:val="008C6470"/>
    <w:rsid w:val="00976EC7"/>
    <w:rsid w:val="009A656E"/>
    <w:rsid w:val="00AB3A95"/>
    <w:rsid w:val="00B451D7"/>
    <w:rsid w:val="00B90307"/>
    <w:rsid w:val="00BF5F64"/>
    <w:rsid w:val="00C02444"/>
    <w:rsid w:val="00C25327"/>
    <w:rsid w:val="00CA09EB"/>
    <w:rsid w:val="00D35BE8"/>
    <w:rsid w:val="00D46310"/>
    <w:rsid w:val="00DB5196"/>
    <w:rsid w:val="00E21B4E"/>
    <w:rsid w:val="00E827D5"/>
    <w:rsid w:val="00E86738"/>
    <w:rsid w:val="00F1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7E7F97-112F-46B4-9BA9-5A18BC0B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Predvolenpsmoodseku"/>
    <w:rsid w:val="0050256B"/>
  </w:style>
  <w:style w:type="character" w:styleId="Hypertextovprepojenie">
    <w:name w:val="Hyperlink"/>
    <w:basedOn w:val="Predvolenpsmoodseku"/>
    <w:uiPriority w:val="99"/>
    <w:unhideWhenUsed/>
    <w:rsid w:val="0050256B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4326"/>
  </w:style>
  <w:style w:type="paragraph" w:styleId="Pta">
    <w:name w:val="footer"/>
    <w:basedOn w:val="Normlny"/>
    <w:link w:val="PtaChar"/>
    <w:uiPriority w:val="99"/>
    <w:unhideWhenUsed/>
    <w:rsid w:val="005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4326"/>
  </w:style>
  <w:style w:type="paragraph" w:styleId="Textbubliny">
    <w:name w:val="Balloon Text"/>
    <w:basedOn w:val="Normlny"/>
    <w:link w:val="TextbublinyChar"/>
    <w:uiPriority w:val="99"/>
    <w:semiHidden/>
    <w:unhideWhenUsed/>
    <w:rsid w:val="00161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15D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35CA5"/>
    <w:pPr>
      <w:spacing w:after="0" w:line="360" w:lineRule="auto"/>
      <w:ind w:left="720" w:firstLine="56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0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rrapu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</dc:creator>
  <cp:keywords/>
  <dc:description/>
  <cp:lastModifiedBy>Basa</cp:lastModifiedBy>
  <cp:revision>3</cp:revision>
  <cp:lastPrinted>2015-02-02T13:36:00Z</cp:lastPrinted>
  <dcterms:created xsi:type="dcterms:W3CDTF">2016-11-23T12:16:00Z</dcterms:created>
  <dcterms:modified xsi:type="dcterms:W3CDTF">2016-11-23T14:01:00Z</dcterms:modified>
</cp:coreProperties>
</file>